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5F7C5" w14:textId="77777777" w:rsidR="0039793F" w:rsidRDefault="0039793F">
      <w:pPr>
        <w:pStyle w:val="BodyText"/>
        <w:rPr>
          <w:rFonts w:ascii="Times New Roman"/>
          <w:sz w:val="20"/>
        </w:rPr>
      </w:pPr>
    </w:p>
    <w:p w14:paraId="4F4F3994" w14:textId="77777777" w:rsidR="0039793F" w:rsidRDefault="008B6504">
      <w:pPr>
        <w:pStyle w:val="Title"/>
      </w:pPr>
      <w:r>
        <w:rPr>
          <w:color w:val="1F487C"/>
        </w:rPr>
        <w:t xml:space="preserve">COURSE </w:t>
      </w:r>
      <w:r w:rsidR="00E941FF">
        <w:rPr>
          <w:color w:val="1F487C"/>
        </w:rPr>
        <w:t xml:space="preserve">CODE &amp; </w:t>
      </w:r>
      <w:r>
        <w:rPr>
          <w:color w:val="1F487C"/>
        </w:rPr>
        <w:t>NAME</w:t>
      </w:r>
    </w:p>
    <w:p w14:paraId="2D60BAA8" w14:textId="77777777" w:rsidR="0039793F" w:rsidRDefault="009964A4" w:rsidP="00E941FF">
      <w:pPr>
        <w:pStyle w:val="Heading3"/>
        <w:spacing w:before="0"/>
        <w:jc w:val="center"/>
      </w:pPr>
      <w:r>
        <w:t>Fall</w:t>
      </w:r>
      <w:r w:rsidR="00751BA6">
        <w:t>-2021</w:t>
      </w:r>
      <w:r w:rsidR="00883A9F">
        <w:t xml:space="preserve"> Syllabus</w:t>
      </w:r>
    </w:p>
    <w:p w14:paraId="72E59B57" w14:textId="77777777" w:rsidR="00751BA6" w:rsidRDefault="00751BA6">
      <w:pPr>
        <w:pStyle w:val="Heading3"/>
        <w:spacing w:before="0"/>
        <w:jc w:val="left"/>
      </w:pPr>
    </w:p>
    <w:tbl>
      <w:tblPr>
        <w:tblStyle w:val="TableGrid"/>
        <w:tblW w:w="0" w:type="auto"/>
        <w:tblLook w:val="04A0" w:firstRow="1" w:lastRow="0" w:firstColumn="1" w:lastColumn="0" w:noHBand="0" w:noVBand="1"/>
      </w:tblPr>
      <w:tblGrid>
        <w:gridCol w:w="1545"/>
        <w:gridCol w:w="2036"/>
        <w:gridCol w:w="1642"/>
        <w:gridCol w:w="1453"/>
        <w:gridCol w:w="3500"/>
      </w:tblGrid>
      <w:tr w:rsidR="00F42255" w14:paraId="54BDA697" w14:textId="77777777" w:rsidTr="00F42255">
        <w:trPr>
          <w:trHeight w:val="302"/>
        </w:trPr>
        <w:tc>
          <w:tcPr>
            <w:tcW w:w="6676" w:type="dxa"/>
            <w:gridSpan w:val="4"/>
          </w:tcPr>
          <w:p w14:paraId="6D85506A" w14:textId="77777777" w:rsidR="00F42255" w:rsidRDefault="00F42255" w:rsidP="00986A43">
            <w:pPr>
              <w:pStyle w:val="Heading2"/>
              <w:spacing w:before="0"/>
              <w:jc w:val="center"/>
            </w:pPr>
            <w:r w:rsidRPr="00986A43">
              <w:rPr>
                <w:color w:val="1F487C"/>
              </w:rPr>
              <w:t>Course Information</w:t>
            </w:r>
          </w:p>
        </w:tc>
        <w:tc>
          <w:tcPr>
            <w:tcW w:w="3500" w:type="dxa"/>
          </w:tcPr>
          <w:p w14:paraId="2E6ADD6F" w14:textId="77777777" w:rsidR="00F42255" w:rsidRPr="00986A43" w:rsidRDefault="00F42255" w:rsidP="00986A43">
            <w:pPr>
              <w:pStyle w:val="Heading2"/>
              <w:spacing w:before="0"/>
              <w:jc w:val="center"/>
              <w:rPr>
                <w:color w:val="1F487C"/>
              </w:rPr>
            </w:pPr>
          </w:p>
        </w:tc>
      </w:tr>
      <w:tr w:rsidR="00F42255" w14:paraId="60500A33" w14:textId="77777777" w:rsidTr="00F42255">
        <w:tc>
          <w:tcPr>
            <w:tcW w:w="1545" w:type="dxa"/>
          </w:tcPr>
          <w:p w14:paraId="0AACE2B3" w14:textId="77777777" w:rsidR="00F42255" w:rsidRPr="00986A43" w:rsidRDefault="00F42255" w:rsidP="00986A43">
            <w:pPr>
              <w:pStyle w:val="Heading2"/>
              <w:spacing w:before="0"/>
              <w:jc w:val="center"/>
              <w:rPr>
                <w:color w:val="1F487C"/>
                <w:sz w:val="22"/>
              </w:rPr>
            </w:pPr>
            <w:r w:rsidRPr="00986A43">
              <w:rPr>
                <w:color w:val="1F487C"/>
                <w:sz w:val="22"/>
              </w:rPr>
              <w:t>Course Code</w:t>
            </w:r>
          </w:p>
        </w:tc>
        <w:tc>
          <w:tcPr>
            <w:tcW w:w="2036" w:type="dxa"/>
          </w:tcPr>
          <w:p w14:paraId="25819976" w14:textId="77777777" w:rsidR="00F42255" w:rsidRPr="00986A43" w:rsidRDefault="00F42255" w:rsidP="00986A43">
            <w:pPr>
              <w:pStyle w:val="Heading2"/>
              <w:spacing w:before="0"/>
              <w:jc w:val="center"/>
              <w:rPr>
                <w:color w:val="1F487C"/>
                <w:sz w:val="22"/>
              </w:rPr>
            </w:pPr>
            <w:r w:rsidRPr="00986A43">
              <w:rPr>
                <w:color w:val="1F487C"/>
                <w:sz w:val="22"/>
              </w:rPr>
              <w:t>Course Name</w:t>
            </w:r>
          </w:p>
        </w:tc>
        <w:tc>
          <w:tcPr>
            <w:tcW w:w="1642" w:type="dxa"/>
          </w:tcPr>
          <w:p w14:paraId="77E912B0" w14:textId="77777777" w:rsidR="00F42255" w:rsidRPr="00986A43" w:rsidRDefault="00F42255" w:rsidP="00986A43">
            <w:pPr>
              <w:pStyle w:val="Heading2"/>
              <w:spacing w:before="0"/>
              <w:jc w:val="center"/>
              <w:rPr>
                <w:color w:val="1F487C"/>
                <w:sz w:val="22"/>
              </w:rPr>
            </w:pPr>
            <w:r w:rsidRPr="00986A43">
              <w:rPr>
                <w:color w:val="1F487C"/>
                <w:sz w:val="22"/>
              </w:rPr>
              <w:t>Location</w:t>
            </w:r>
          </w:p>
        </w:tc>
        <w:tc>
          <w:tcPr>
            <w:tcW w:w="1453" w:type="dxa"/>
          </w:tcPr>
          <w:p w14:paraId="437EED70" w14:textId="77777777" w:rsidR="00F42255" w:rsidRPr="00986A43" w:rsidRDefault="00F42255" w:rsidP="00986A43">
            <w:pPr>
              <w:pStyle w:val="Heading2"/>
              <w:spacing w:before="0"/>
              <w:jc w:val="center"/>
              <w:rPr>
                <w:color w:val="1F487C"/>
                <w:sz w:val="22"/>
              </w:rPr>
            </w:pPr>
            <w:r w:rsidRPr="00986A43">
              <w:rPr>
                <w:color w:val="1F487C"/>
                <w:sz w:val="22"/>
              </w:rPr>
              <w:t>Time</w:t>
            </w:r>
          </w:p>
        </w:tc>
        <w:tc>
          <w:tcPr>
            <w:tcW w:w="3500" w:type="dxa"/>
          </w:tcPr>
          <w:p w14:paraId="7767B322" w14:textId="77777777" w:rsidR="00F42255" w:rsidRPr="00150FB2" w:rsidRDefault="00F42255" w:rsidP="00986A43">
            <w:pPr>
              <w:pStyle w:val="Heading2"/>
              <w:spacing w:before="0"/>
              <w:jc w:val="center"/>
              <w:rPr>
                <w:color w:val="1F487C"/>
                <w:sz w:val="22"/>
                <w:szCs w:val="22"/>
              </w:rPr>
            </w:pPr>
            <w:r w:rsidRPr="00150FB2">
              <w:rPr>
                <w:color w:val="1F487C"/>
                <w:sz w:val="22"/>
                <w:szCs w:val="22"/>
              </w:rPr>
              <w:t>Instructional Modality</w:t>
            </w:r>
          </w:p>
        </w:tc>
      </w:tr>
      <w:tr w:rsidR="00F42255" w14:paraId="72374204" w14:textId="77777777" w:rsidTr="00F42255">
        <w:tc>
          <w:tcPr>
            <w:tcW w:w="1545" w:type="dxa"/>
          </w:tcPr>
          <w:p w14:paraId="79A42143" w14:textId="77777777" w:rsidR="00F42255" w:rsidRDefault="00F42255">
            <w:pPr>
              <w:pStyle w:val="Heading3"/>
              <w:spacing w:before="0"/>
              <w:ind w:left="0"/>
              <w:jc w:val="left"/>
            </w:pPr>
          </w:p>
          <w:p w14:paraId="289D0645" w14:textId="77777777" w:rsidR="00F42255" w:rsidRDefault="00F42255">
            <w:pPr>
              <w:pStyle w:val="Heading3"/>
              <w:spacing w:before="0"/>
              <w:ind w:left="0"/>
              <w:jc w:val="left"/>
            </w:pPr>
          </w:p>
        </w:tc>
        <w:tc>
          <w:tcPr>
            <w:tcW w:w="2036" w:type="dxa"/>
          </w:tcPr>
          <w:p w14:paraId="2B065385" w14:textId="77777777" w:rsidR="00F42255" w:rsidRDefault="00F42255">
            <w:pPr>
              <w:pStyle w:val="Heading3"/>
              <w:spacing w:before="0"/>
              <w:ind w:left="0"/>
              <w:jc w:val="left"/>
            </w:pPr>
          </w:p>
        </w:tc>
        <w:tc>
          <w:tcPr>
            <w:tcW w:w="1642" w:type="dxa"/>
          </w:tcPr>
          <w:p w14:paraId="2CBECF9D" w14:textId="77777777" w:rsidR="00F42255" w:rsidRDefault="00F42255">
            <w:pPr>
              <w:pStyle w:val="Heading3"/>
              <w:spacing w:before="0"/>
              <w:ind w:left="0"/>
              <w:jc w:val="left"/>
            </w:pPr>
          </w:p>
        </w:tc>
        <w:tc>
          <w:tcPr>
            <w:tcW w:w="1453" w:type="dxa"/>
          </w:tcPr>
          <w:p w14:paraId="2F2F79A7" w14:textId="77777777" w:rsidR="00F42255" w:rsidRDefault="00F42255">
            <w:pPr>
              <w:pStyle w:val="Heading3"/>
              <w:spacing w:before="0"/>
              <w:ind w:left="0"/>
              <w:jc w:val="left"/>
            </w:pPr>
          </w:p>
        </w:tc>
        <w:tc>
          <w:tcPr>
            <w:tcW w:w="3500" w:type="dxa"/>
          </w:tcPr>
          <w:p w14:paraId="4B5AB74F" w14:textId="77777777" w:rsidR="00F42255" w:rsidRPr="00150FB2" w:rsidRDefault="00F42255" w:rsidP="00F42255">
            <w:pPr>
              <w:pStyle w:val="Heading3"/>
              <w:spacing w:before="0"/>
              <w:ind w:left="0"/>
              <w:jc w:val="center"/>
              <w:rPr>
                <w:rFonts w:cstheme="minorHAnsi"/>
                <w:b w:val="0"/>
                <w:sz w:val="22"/>
                <w:szCs w:val="22"/>
              </w:rPr>
            </w:pPr>
            <w:r w:rsidRPr="00150FB2">
              <w:rPr>
                <w:rFonts w:cstheme="minorHAnsi"/>
                <w:b w:val="0"/>
                <w:color w:val="1F497D" w:themeColor="text2"/>
                <w:sz w:val="22"/>
                <w:szCs w:val="22"/>
              </w:rPr>
              <w:t>Face to face, Hybrid/Hy-Flex, Async-Online, or Sync-Online</w:t>
            </w:r>
          </w:p>
        </w:tc>
      </w:tr>
    </w:tbl>
    <w:p w14:paraId="4CEC7802" w14:textId="77777777" w:rsidR="00751BA6" w:rsidRDefault="00751BA6">
      <w:pPr>
        <w:pStyle w:val="Heading3"/>
        <w:spacing w:before="0"/>
        <w:jc w:val="left"/>
      </w:pPr>
    </w:p>
    <w:p w14:paraId="26C4B593" w14:textId="77777777" w:rsidR="00883A9F" w:rsidRDefault="00883A9F">
      <w:pPr>
        <w:pStyle w:val="Heading3"/>
        <w:spacing w:before="0"/>
        <w:jc w:val="left"/>
      </w:pPr>
    </w:p>
    <w:tbl>
      <w:tblPr>
        <w:tblStyle w:val="TableGrid"/>
        <w:tblW w:w="0" w:type="auto"/>
        <w:tblLook w:val="0420" w:firstRow="1" w:lastRow="0" w:firstColumn="0" w:lastColumn="0" w:noHBand="0" w:noVBand="1"/>
      </w:tblPr>
      <w:tblGrid>
        <w:gridCol w:w="3129"/>
        <w:gridCol w:w="7044"/>
      </w:tblGrid>
      <w:tr w:rsidR="007B75B9" w14:paraId="592C96D7" w14:textId="77777777" w:rsidTr="00624CCB">
        <w:tc>
          <w:tcPr>
            <w:tcW w:w="10173" w:type="dxa"/>
            <w:gridSpan w:val="2"/>
          </w:tcPr>
          <w:p w14:paraId="6376A1DD" w14:textId="77777777" w:rsidR="007B75B9" w:rsidRDefault="007B75B9" w:rsidP="00986A43">
            <w:pPr>
              <w:pStyle w:val="Heading2"/>
              <w:spacing w:before="0"/>
              <w:jc w:val="center"/>
            </w:pPr>
            <w:r w:rsidRPr="00986A43">
              <w:rPr>
                <w:color w:val="1F487C"/>
              </w:rPr>
              <w:t>Instructor Information</w:t>
            </w:r>
          </w:p>
        </w:tc>
      </w:tr>
      <w:tr w:rsidR="00E941FF" w14:paraId="25118079" w14:textId="77777777" w:rsidTr="00624CCB">
        <w:tc>
          <w:tcPr>
            <w:tcW w:w="3129" w:type="dxa"/>
          </w:tcPr>
          <w:p w14:paraId="1EA3A41A" w14:textId="272EAC7C" w:rsidR="00E941FF" w:rsidRPr="00986A43" w:rsidRDefault="00B94B0B" w:rsidP="00986A43">
            <w:pPr>
              <w:pStyle w:val="Heading2"/>
              <w:spacing w:before="0"/>
              <w:rPr>
                <w:color w:val="1F487C"/>
                <w:sz w:val="22"/>
              </w:rPr>
            </w:pPr>
            <w:r>
              <w:rPr>
                <w:color w:val="1F487C"/>
                <w:sz w:val="22"/>
              </w:rPr>
              <w:t>Name</w:t>
            </w:r>
            <w:r w:rsidR="00E941FF" w:rsidRPr="00986A43">
              <w:rPr>
                <w:color w:val="1F487C"/>
                <w:sz w:val="22"/>
              </w:rPr>
              <w:t>:</w:t>
            </w:r>
          </w:p>
        </w:tc>
        <w:tc>
          <w:tcPr>
            <w:tcW w:w="7044" w:type="dxa"/>
          </w:tcPr>
          <w:p w14:paraId="06DB45CD" w14:textId="77777777" w:rsidR="00E941FF" w:rsidRDefault="00E941FF">
            <w:pPr>
              <w:pStyle w:val="Heading3"/>
              <w:spacing w:before="0"/>
              <w:ind w:left="0"/>
              <w:jc w:val="left"/>
            </w:pPr>
          </w:p>
        </w:tc>
      </w:tr>
      <w:tr w:rsidR="00E941FF" w14:paraId="346E3DE1" w14:textId="77777777" w:rsidTr="00624CCB">
        <w:tc>
          <w:tcPr>
            <w:tcW w:w="3129" w:type="dxa"/>
          </w:tcPr>
          <w:p w14:paraId="2B7A61DF" w14:textId="77777777" w:rsidR="00E941FF" w:rsidRPr="00986A43" w:rsidRDefault="00E941FF" w:rsidP="00986A43">
            <w:pPr>
              <w:pStyle w:val="Heading2"/>
              <w:spacing w:before="0"/>
              <w:rPr>
                <w:color w:val="1F487C"/>
                <w:sz w:val="22"/>
              </w:rPr>
            </w:pPr>
            <w:r w:rsidRPr="00986A43">
              <w:rPr>
                <w:color w:val="1F487C"/>
                <w:sz w:val="22"/>
              </w:rPr>
              <w:t>Office:</w:t>
            </w:r>
          </w:p>
        </w:tc>
        <w:tc>
          <w:tcPr>
            <w:tcW w:w="7044" w:type="dxa"/>
          </w:tcPr>
          <w:p w14:paraId="11097F88" w14:textId="77777777" w:rsidR="00E941FF" w:rsidRDefault="00E941FF">
            <w:pPr>
              <w:pStyle w:val="Heading3"/>
              <w:spacing w:before="0"/>
              <w:ind w:left="0"/>
              <w:jc w:val="left"/>
            </w:pPr>
          </w:p>
        </w:tc>
      </w:tr>
      <w:tr w:rsidR="00E941FF" w14:paraId="271BF33D" w14:textId="77777777" w:rsidTr="00624CCB">
        <w:tc>
          <w:tcPr>
            <w:tcW w:w="3129" w:type="dxa"/>
          </w:tcPr>
          <w:p w14:paraId="0448A06E" w14:textId="77777777" w:rsidR="00E941FF" w:rsidRPr="00986A43" w:rsidRDefault="00E941FF" w:rsidP="00986A43">
            <w:pPr>
              <w:pStyle w:val="Heading2"/>
              <w:spacing w:before="0"/>
              <w:rPr>
                <w:color w:val="1F487C"/>
                <w:sz w:val="22"/>
              </w:rPr>
            </w:pPr>
            <w:r w:rsidRPr="00986A43">
              <w:rPr>
                <w:color w:val="1F487C"/>
                <w:sz w:val="22"/>
              </w:rPr>
              <w:t>Phone:</w:t>
            </w:r>
          </w:p>
        </w:tc>
        <w:tc>
          <w:tcPr>
            <w:tcW w:w="7044" w:type="dxa"/>
          </w:tcPr>
          <w:p w14:paraId="713F5E92" w14:textId="77777777" w:rsidR="00E941FF" w:rsidRDefault="00E941FF">
            <w:pPr>
              <w:pStyle w:val="Heading3"/>
              <w:spacing w:before="0"/>
              <w:ind w:left="0"/>
              <w:jc w:val="left"/>
            </w:pPr>
          </w:p>
        </w:tc>
      </w:tr>
      <w:tr w:rsidR="00E941FF" w14:paraId="6EE429D2" w14:textId="77777777" w:rsidTr="00624CCB">
        <w:tc>
          <w:tcPr>
            <w:tcW w:w="3129" w:type="dxa"/>
          </w:tcPr>
          <w:p w14:paraId="764F29B9" w14:textId="77777777" w:rsidR="00E941FF" w:rsidRPr="00986A43" w:rsidRDefault="00E941FF" w:rsidP="00986A43">
            <w:pPr>
              <w:pStyle w:val="Heading2"/>
              <w:spacing w:before="0"/>
              <w:rPr>
                <w:color w:val="1F487C"/>
                <w:sz w:val="22"/>
              </w:rPr>
            </w:pPr>
            <w:r w:rsidRPr="00986A43">
              <w:rPr>
                <w:color w:val="1F487C"/>
                <w:sz w:val="22"/>
              </w:rPr>
              <w:t>E-mail:</w:t>
            </w:r>
          </w:p>
        </w:tc>
        <w:tc>
          <w:tcPr>
            <w:tcW w:w="7044" w:type="dxa"/>
          </w:tcPr>
          <w:p w14:paraId="560091BF" w14:textId="77777777" w:rsidR="00E941FF" w:rsidRDefault="00E941FF">
            <w:pPr>
              <w:pStyle w:val="Heading3"/>
              <w:spacing w:before="0"/>
              <w:ind w:left="0"/>
              <w:jc w:val="left"/>
            </w:pPr>
          </w:p>
        </w:tc>
      </w:tr>
      <w:tr w:rsidR="00E941FF" w14:paraId="16A21436" w14:textId="77777777" w:rsidTr="00624CCB">
        <w:tc>
          <w:tcPr>
            <w:tcW w:w="3129" w:type="dxa"/>
          </w:tcPr>
          <w:p w14:paraId="42254A89" w14:textId="77777777" w:rsidR="00E941FF" w:rsidRPr="00986A43" w:rsidRDefault="00E941FF" w:rsidP="00986A43">
            <w:pPr>
              <w:pStyle w:val="Heading2"/>
              <w:spacing w:before="0"/>
              <w:rPr>
                <w:color w:val="1F487C"/>
                <w:sz w:val="22"/>
              </w:rPr>
            </w:pPr>
            <w:r w:rsidRPr="00986A43">
              <w:rPr>
                <w:color w:val="1F487C"/>
                <w:sz w:val="22"/>
              </w:rPr>
              <w:t>Office Hours:</w:t>
            </w:r>
          </w:p>
        </w:tc>
        <w:tc>
          <w:tcPr>
            <w:tcW w:w="7044" w:type="dxa"/>
          </w:tcPr>
          <w:p w14:paraId="2BA93D51" w14:textId="77777777" w:rsidR="00E941FF" w:rsidRDefault="00E941FF">
            <w:pPr>
              <w:pStyle w:val="Heading3"/>
              <w:spacing w:before="0"/>
              <w:ind w:left="0"/>
              <w:jc w:val="left"/>
            </w:pPr>
          </w:p>
        </w:tc>
      </w:tr>
    </w:tbl>
    <w:p w14:paraId="62EE0F8A" w14:textId="77777777" w:rsidR="00E941FF" w:rsidRDefault="00E941FF" w:rsidP="00D92AAB">
      <w:pPr>
        <w:pStyle w:val="Heading3"/>
        <w:spacing w:before="0"/>
        <w:ind w:left="0"/>
        <w:jc w:val="left"/>
      </w:pPr>
    </w:p>
    <w:tbl>
      <w:tblPr>
        <w:tblStyle w:val="TableGrid"/>
        <w:tblW w:w="0" w:type="auto"/>
        <w:tblBorders>
          <w:insideV w:val="none" w:sz="0" w:space="0" w:color="auto"/>
        </w:tblBorders>
        <w:tblLook w:val="04A0" w:firstRow="1" w:lastRow="0" w:firstColumn="1" w:lastColumn="0" w:noHBand="0" w:noVBand="1"/>
      </w:tblPr>
      <w:tblGrid>
        <w:gridCol w:w="10173"/>
      </w:tblGrid>
      <w:tr w:rsidR="00D92AAB" w14:paraId="14719A11" w14:textId="77777777" w:rsidTr="00624CCB">
        <w:tc>
          <w:tcPr>
            <w:tcW w:w="10173" w:type="dxa"/>
          </w:tcPr>
          <w:p w14:paraId="61D71C9D" w14:textId="77777777" w:rsidR="00D92AAB" w:rsidRPr="00150FB2" w:rsidRDefault="00D92AAB" w:rsidP="00D92AAB">
            <w:pPr>
              <w:pStyle w:val="Heading3"/>
              <w:spacing w:before="0"/>
              <w:ind w:left="0"/>
              <w:jc w:val="center"/>
              <w:rPr>
                <w:sz w:val="28"/>
                <w:szCs w:val="28"/>
              </w:rPr>
            </w:pPr>
            <w:r w:rsidRPr="00150FB2">
              <w:rPr>
                <w:color w:val="1F497D" w:themeColor="text2"/>
                <w:sz w:val="28"/>
                <w:szCs w:val="28"/>
              </w:rPr>
              <w:t>Course Assistant</w:t>
            </w:r>
          </w:p>
        </w:tc>
      </w:tr>
      <w:tr w:rsidR="00D92AAB" w14:paraId="03865582" w14:textId="77777777" w:rsidTr="00624CCB">
        <w:tc>
          <w:tcPr>
            <w:tcW w:w="10173" w:type="dxa"/>
          </w:tcPr>
          <w:p w14:paraId="65302849" w14:textId="77777777" w:rsidR="00D92AAB" w:rsidRPr="00150FB2" w:rsidRDefault="00D92AAB">
            <w:pPr>
              <w:pStyle w:val="Heading3"/>
              <w:spacing w:before="0"/>
              <w:ind w:left="0"/>
              <w:jc w:val="left"/>
              <w:rPr>
                <w:color w:val="1F497D" w:themeColor="text2"/>
                <w:sz w:val="22"/>
                <w:szCs w:val="22"/>
              </w:rPr>
            </w:pPr>
            <w:r w:rsidRPr="00150FB2">
              <w:rPr>
                <w:color w:val="1F497D" w:themeColor="text2"/>
                <w:sz w:val="22"/>
                <w:szCs w:val="22"/>
              </w:rPr>
              <w:t xml:space="preserve">Name: </w:t>
            </w:r>
          </w:p>
        </w:tc>
      </w:tr>
      <w:tr w:rsidR="00D92AAB" w14:paraId="1B4A8285" w14:textId="77777777" w:rsidTr="00624CCB">
        <w:tc>
          <w:tcPr>
            <w:tcW w:w="10173" w:type="dxa"/>
          </w:tcPr>
          <w:p w14:paraId="538B1FA9" w14:textId="77777777" w:rsidR="00D92AAB" w:rsidRPr="00150FB2" w:rsidRDefault="00D92AAB">
            <w:pPr>
              <w:pStyle w:val="Heading3"/>
              <w:spacing w:before="0"/>
              <w:ind w:left="0"/>
              <w:jc w:val="left"/>
              <w:rPr>
                <w:color w:val="1F497D" w:themeColor="text2"/>
                <w:sz w:val="22"/>
                <w:szCs w:val="22"/>
              </w:rPr>
            </w:pPr>
            <w:r w:rsidRPr="00150FB2">
              <w:rPr>
                <w:color w:val="1F497D" w:themeColor="text2"/>
                <w:sz w:val="22"/>
                <w:szCs w:val="22"/>
              </w:rPr>
              <w:t>E-mail:</w:t>
            </w:r>
          </w:p>
        </w:tc>
      </w:tr>
      <w:tr w:rsidR="00D92AAB" w14:paraId="3C03E54E" w14:textId="77777777" w:rsidTr="00624CCB">
        <w:tc>
          <w:tcPr>
            <w:tcW w:w="10173" w:type="dxa"/>
          </w:tcPr>
          <w:p w14:paraId="147DDFEB" w14:textId="77777777" w:rsidR="00D92AAB" w:rsidRPr="00150FB2" w:rsidRDefault="00D92AAB">
            <w:pPr>
              <w:pStyle w:val="Heading3"/>
              <w:spacing w:before="0"/>
              <w:ind w:left="0"/>
              <w:jc w:val="left"/>
              <w:rPr>
                <w:color w:val="1F497D" w:themeColor="text2"/>
                <w:sz w:val="22"/>
                <w:szCs w:val="22"/>
              </w:rPr>
            </w:pPr>
            <w:r w:rsidRPr="00150FB2">
              <w:rPr>
                <w:color w:val="1F497D" w:themeColor="text2"/>
                <w:sz w:val="22"/>
                <w:szCs w:val="22"/>
              </w:rPr>
              <w:t>Office:</w:t>
            </w:r>
          </w:p>
        </w:tc>
      </w:tr>
    </w:tbl>
    <w:p w14:paraId="7C80BE3E" w14:textId="77777777" w:rsidR="00384DB4" w:rsidRDefault="00384DB4">
      <w:pPr>
        <w:pStyle w:val="Heading3"/>
        <w:spacing w:before="0"/>
        <w:jc w:val="left"/>
      </w:pPr>
    </w:p>
    <w:p w14:paraId="720F59B7" w14:textId="77777777" w:rsidR="00883A9F" w:rsidRDefault="00883A9F" w:rsidP="00883A9F">
      <w:pPr>
        <w:pStyle w:val="Heading3"/>
        <w:spacing w:before="0"/>
        <w:ind w:left="0"/>
        <w:jc w:val="left"/>
      </w:pPr>
    </w:p>
    <w:p w14:paraId="51F1B1CC" w14:textId="77777777" w:rsidR="0039793F" w:rsidRDefault="00737A9C" w:rsidP="00751BA6">
      <w:pPr>
        <w:pStyle w:val="Heading1"/>
        <w:ind w:left="0"/>
      </w:pPr>
      <w:r>
        <w:rPr>
          <w:color w:val="1F487C"/>
        </w:rPr>
        <w:t>GENERAL</w:t>
      </w:r>
      <w:r>
        <w:rPr>
          <w:color w:val="1F487C"/>
          <w:spacing w:val="-2"/>
        </w:rPr>
        <w:t xml:space="preserve"> </w:t>
      </w:r>
      <w:r>
        <w:rPr>
          <w:color w:val="1F487C"/>
        </w:rPr>
        <w:t>INFORMATION</w:t>
      </w:r>
    </w:p>
    <w:p w14:paraId="403EC3BD" w14:textId="77777777" w:rsidR="0039793F" w:rsidRDefault="00737A9C">
      <w:pPr>
        <w:pStyle w:val="Heading2"/>
        <w:spacing w:before="239"/>
        <w:rPr>
          <w:color w:val="1F487C"/>
        </w:rPr>
      </w:pPr>
      <w:r>
        <w:rPr>
          <w:color w:val="1F487C"/>
        </w:rPr>
        <w:t>C</w:t>
      </w:r>
      <w:r w:rsidR="00960181">
        <w:rPr>
          <w:color w:val="1F487C"/>
        </w:rPr>
        <w:t>ourse</w:t>
      </w:r>
      <w:r>
        <w:rPr>
          <w:color w:val="1F487C"/>
          <w:spacing w:val="-6"/>
        </w:rPr>
        <w:t xml:space="preserve"> </w:t>
      </w:r>
      <w:r>
        <w:rPr>
          <w:color w:val="1F487C"/>
        </w:rPr>
        <w:t>Description</w:t>
      </w:r>
    </w:p>
    <w:p w14:paraId="42E80154" w14:textId="77777777" w:rsidR="00330CD6" w:rsidRPr="00330CD6" w:rsidRDefault="00330CD6" w:rsidP="00330CD6">
      <w:pPr>
        <w:pStyle w:val="Heading2"/>
        <w:spacing w:before="0"/>
        <w:rPr>
          <w:color w:val="1F487C"/>
        </w:rPr>
      </w:pPr>
      <w:r>
        <w:rPr>
          <w:color w:val="1F487C"/>
        </w:rPr>
        <w:t xml:space="preserve">(0+0+0) 0 Credits / 0 </w:t>
      </w:r>
      <w:r w:rsidRPr="00330CD6">
        <w:rPr>
          <w:color w:val="1F487C"/>
        </w:rPr>
        <w:t>ECTS</w:t>
      </w:r>
    </w:p>
    <w:p w14:paraId="5987BAEC" w14:textId="77777777" w:rsidR="00761D05" w:rsidRDefault="00761D05" w:rsidP="00761D05">
      <w:pPr>
        <w:pStyle w:val="BodyText"/>
        <w:spacing w:before="121"/>
        <w:rPr>
          <w:i/>
        </w:rPr>
      </w:pPr>
      <w:r w:rsidRPr="00761D05">
        <w:rPr>
          <w:i/>
        </w:rPr>
        <w:t>Placeholder</w:t>
      </w:r>
    </w:p>
    <w:p w14:paraId="471ACD8B" w14:textId="77777777" w:rsidR="00F42255" w:rsidRPr="00150FB2" w:rsidRDefault="00F42255" w:rsidP="00761D05">
      <w:pPr>
        <w:pStyle w:val="BodyText"/>
        <w:spacing w:before="121"/>
        <w:rPr>
          <w:b/>
          <w:color w:val="1F497D" w:themeColor="text2"/>
          <w:sz w:val="28"/>
          <w:szCs w:val="28"/>
        </w:rPr>
      </w:pPr>
      <w:r w:rsidRPr="00150FB2">
        <w:rPr>
          <w:b/>
          <w:color w:val="1F497D" w:themeColor="text2"/>
          <w:sz w:val="28"/>
          <w:szCs w:val="28"/>
        </w:rPr>
        <w:t>Prerequisites</w:t>
      </w:r>
    </w:p>
    <w:p w14:paraId="6A4C3738" w14:textId="77777777" w:rsidR="00F42255" w:rsidRPr="00F42255" w:rsidRDefault="00F42255" w:rsidP="00761D05">
      <w:pPr>
        <w:pStyle w:val="BodyText"/>
        <w:spacing w:before="121"/>
        <w:rPr>
          <w:i/>
        </w:rPr>
      </w:pPr>
      <w:r w:rsidRPr="00150FB2">
        <w:rPr>
          <w:i/>
        </w:rPr>
        <w:t>Placeholder</w:t>
      </w:r>
    </w:p>
    <w:p w14:paraId="08EF4480" w14:textId="77777777" w:rsidR="0039793F" w:rsidRDefault="00737A9C">
      <w:pPr>
        <w:pStyle w:val="Heading2"/>
      </w:pPr>
      <w:r>
        <w:rPr>
          <w:color w:val="1F487C"/>
        </w:rPr>
        <w:t>Course</w:t>
      </w:r>
      <w:r>
        <w:rPr>
          <w:color w:val="1F487C"/>
          <w:spacing w:val="-7"/>
        </w:rPr>
        <w:t xml:space="preserve"> </w:t>
      </w:r>
      <w:r w:rsidR="00960181">
        <w:rPr>
          <w:color w:val="1F487C"/>
        </w:rPr>
        <w:t>Objectives</w:t>
      </w:r>
    </w:p>
    <w:p w14:paraId="5E239E37" w14:textId="77777777" w:rsidR="0039793F" w:rsidRPr="00761D05" w:rsidRDefault="00761D05">
      <w:pPr>
        <w:pStyle w:val="BodyText"/>
        <w:spacing w:before="121"/>
        <w:rPr>
          <w:i/>
        </w:rPr>
      </w:pPr>
      <w:r w:rsidRPr="00761D05">
        <w:rPr>
          <w:i/>
        </w:rPr>
        <w:t>Placeholder</w:t>
      </w:r>
    </w:p>
    <w:p w14:paraId="17799B45" w14:textId="77777777" w:rsidR="0039793F" w:rsidRDefault="00960181">
      <w:pPr>
        <w:pStyle w:val="Heading2"/>
        <w:spacing w:before="240"/>
      </w:pPr>
      <w:r>
        <w:rPr>
          <w:color w:val="1F487C"/>
        </w:rPr>
        <w:t>Learning Outcomes</w:t>
      </w:r>
    </w:p>
    <w:p w14:paraId="2F466023" w14:textId="77777777" w:rsidR="00761D05" w:rsidRPr="00761D05" w:rsidRDefault="00761D05" w:rsidP="00761D05">
      <w:pPr>
        <w:pStyle w:val="BodyText"/>
        <w:spacing w:before="121"/>
        <w:rPr>
          <w:i/>
        </w:rPr>
      </w:pPr>
      <w:r w:rsidRPr="00761D05">
        <w:rPr>
          <w:i/>
        </w:rPr>
        <w:t>Placeholder</w:t>
      </w:r>
    </w:p>
    <w:p w14:paraId="39E2EFCA" w14:textId="77777777" w:rsidR="00960181" w:rsidRDefault="00960181" w:rsidP="00960181">
      <w:pPr>
        <w:pStyle w:val="Heading2"/>
        <w:spacing w:before="240"/>
      </w:pPr>
      <w:r>
        <w:rPr>
          <w:color w:val="1F487C"/>
        </w:rPr>
        <w:t>Course Materials</w:t>
      </w:r>
    </w:p>
    <w:p w14:paraId="5215E063" w14:textId="77777777" w:rsidR="0039793F" w:rsidRDefault="00737A9C">
      <w:pPr>
        <w:pStyle w:val="Heading3"/>
        <w:spacing w:before="238"/>
        <w:jc w:val="left"/>
      </w:pPr>
      <w:r>
        <w:rPr>
          <w:color w:val="1F487C"/>
          <w:u w:val="single" w:color="1F487C"/>
        </w:rPr>
        <w:t>Textbook</w:t>
      </w:r>
      <w:r w:rsidR="007B75B9">
        <w:rPr>
          <w:color w:val="1F487C"/>
          <w:u w:val="single" w:color="1F487C"/>
        </w:rPr>
        <w:t>(s):</w:t>
      </w:r>
    </w:p>
    <w:p w14:paraId="2C4E2529" w14:textId="77777777" w:rsidR="0039793F" w:rsidRDefault="00761D05">
      <w:pPr>
        <w:pStyle w:val="BodyText"/>
        <w:spacing w:before="120"/>
      </w:pPr>
      <w:r w:rsidRPr="00761D05">
        <w:rPr>
          <w:i/>
        </w:rPr>
        <w:t>Placeholder</w:t>
      </w:r>
      <w:r>
        <w:t xml:space="preserve"> </w:t>
      </w:r>
    </w:p>
    <w:p w14:paraId="4CF45EA6" w14:textId="77777777" w:rsidR="0039793F" w:rsidRDefault="00737A9C">
      <w:pPr>
        <w:pStyle w:val="Heading3"/>
        <w:spacing w:before="241"/>
      </w:pPr>
      <w:r>
        <w:rPr>
          <w:color w:val="1F487C"/>
          <w:u w:val="single" w:color="1F487C"/>
        </w:rPr>
        <w:lastRenderedPageBreak/>
        <w:t>Recommended</w:t>
      </w:r>
      <w:r>
        <w:rPr>
          <w:color w:val="1F487C"/>
          <w:spacing w:val="-4"/>
          <w:u w:val="single" w:color="1F487C"/>
        </w:rPr>
        <w:t xml:space="preserve"> </w:t>
      </w:r>
      <w:r>
        <w:rPr>
          <w:color w:val="1F487C"/>
          <w:u w:val="single" w:color="1F487C"/>
        </w:rPr>
        <w:t>Reading</w:t>
      </w:r>
      <w:r w:rsidR="007B75B9">
        <w:rPr>
          <w:color w:val="1F487C"/>
          <w:u w:val="single" w:color="1F487C"/>
        </w:rPr>
        <w:t>s:</w:t>
      </w:r>
    </w:p>
    <w:p w14:paraId="55DFEE74" w14:textId="77777777" w:rsidR="00761D05" w:rsidRPr="00761D05" w:rsidRDefault="00761D05">
      <w:pPr>
        <w:pStyle w:val="Heading3"/>
        <w:rPr>
          <w:b w:val="0"/>
          <w:color w:val="1F487C"/>
          <w:u w:val="single" w:color="1F487C"/>
        </w:rPr>
      </w:pPr>
      <w:r w:rsidRPr="00761D05">
        <w:rPr>
          <w:b w:val="0"/>
          <w:i/>
        </w:rPr>
        <w:t>Placeholder</w:t>
      </w:r>
    </w:p>
    <w:p w14:paraId="0ACBC46A" w14:textId="77777777" w:rsidR="0039793F" w:rsidRDefault="00737A9C">
      <w:pPr>
        <w:pStyle w:val="Heading3"/>
      </w:pPr>
      <w:r>
        <w:rPr>
          <w:color w:val="1F487C"/>
          <w:u w:val="single" w:color="1F487C"/>
        </w:rPr>
        <w:t>Supplementary</w:t>
      </w:r>
      <w:r>
        <w:rPr>
          <w:color w:val="1F487C"/>
          <w:spacing w:val="-7"/>
          <w:u w:val="single" w:color="1F487C"/>
        </w:rPr>
        <w:t xml:space="preserve"> </w:t>
      </w:r>
      <w:r w:rsidR="007B75B9">
        <w:rPr>
          <w:color w:val="1F487C"/>
          <w:u w:val="single" w:color="1F487C"/>
        </w:rPr>
        <w:t>Materials:</w:t>
      </w:r>
    </w:p>
    <w:p w14:paraId="463ADC0B" w14:textId="77777777" w:rsidR="00960181" w:rsidRPr="00F42255" w:rsidRDefault="00761D05" w:rsidP="00F42255">
      <w:pPr>
        <w:pStyle w:val="BodyText"/>
        <w:spacing w:before="122"/>
        <w:ind w:right="358"/>
        <w:jc w:val="both"/>
      </w:pPr>
      <w:r w:rsidRPr="00761D05">
        <w:rPr>
          <w:i/>
        </w:rPr>
        <w:t>Placeholder</w:t>
      </w:r>
    </w:p>
    <w:p w14:paraId="5B185B0D" w14:textId="77777777" w:rsidR="00960181" w:rsidRDefault="00960181" w:rsidP="00960181">
      <w:pPr>
        <w:pStyle w:val="Heading2"/>
        <w:spacing w:before="240"/>
      </w:pPr>
      <w:r>
        <w:rPr>
          <w:color w:val="1F487C"/>
        </w:rPr>
        <w:t xml:space="preserve">Student Workload </w:t>
      </w:r>
      <w:r w:rsidR="00986A43">
        <w:rPr>
          <w:color w:val="1F487C"/>
        </w:rPr>
        <w:t>(Total … Hours)</w:t>
      </w:r>
    </w:p>
    <w:p w14:paraId="5069DF62" w14:textId="77777777" w:rsidR="00960181" w:rsidRPr="00761D05" w:rsidRDefault="00960181" w:rsidP="00960181">
      <w:pPr>
        <w:pStyle w:val="BodyText"/>
        <w:spacing w:before="121"/>
        <w:rPr>
          <w:i/>
        </w:rPr>
      </w:pPr>
      <w:r w:rsidRPr="00761D05">
        <w:rPr>
          <w:i/>
        </w:rPr>
        <w:t>Placeholder</w:t>
      </w:r>
    </w:p>
    <w:p w14:paraId="08AB8E64" w14:textId="77777777" w:rsidR="00960181" w:rsidRDefault="00960181" w:rsidP="00960181">
      <w:pPr>
        <w:pStyle w:val="Heading2"/>
        <w:spacing w:before="240"/>
      </w:pPr>
      <w:r>
        <w:rPr>
          <w:color w:val="1F487C"/>
        </w:rPr>
        <w:t xml:space="preserve">Planned Learning Activities and Teaching Methods </w:t>
      </w:r>
    </w:p>
    <w:p w14:paraId="3882595C" w14:textId="77777777" w:rsidR="00960181" w:rsidRPr="00761D05" w:rsidRDefault="00960181" w:rsidP="00960181">
      <w:pPr>
        <w:pStyle w:val="BodyText"/>
        <w:spacing w:before="121"/>
        <w:rPr>
          <w:i/>
        </w:rPr>
      </w:pPr>
      <w:r w:rsidRPr="00761D05">
        <w:rPr>
          <w:i/>
        </w:rPr>
        <w:t>Placeholder</w:t>
      </w:r>
    </w:p>
    <w:p w14:paraId="7BAAFFC0" w14:textId="77777777" w:rsidR="00960181" w:rsidRDefault="00960181">
      <w:pPr>
        <w:pStyle w:val="Heading1"/>
        <w:spacing w:before="0"/>
        <w:rPr>
          <w:color w:val="1F487C"/>
        </w:rPr>
      </w:pPr>
    </w:p>
    <w:p w14:paraId="6A226714" w14:textId="77777777" w:rsidR="00F42255" w:rsidRPr="00384DB4" w:rsidRDefault="00737A9C" w:rsidP="00384DB4">
      <w:pPr>
        <w:pStyle w:val="Heading1"/>
        <w:spacing w:before="0"/>
        <w:rPr>
          <w:color w:val="1F487C"/>
        </w:rPr>
      </w:pPr>
      <w:r>
        <w:rPr>
          <w:color w:val="1F487C"/>
        </w:rPr>
        <w:t>ASSESSMENT</w:t>
      </w:r>
      <w:r>
        <w:rPr>
          <w:color w:val="1F487C"/>
          <w:spacing w:val="-1"/>
        </w:rPr>
        <w:t xml:space="preserve"> </w:t>
      </w:r>
      <w:r>
        <w:rPr>
          <w:color w:val="1F487C"/>
        </w:rPr>
        <w:t>METHODS</w:t>
      </w:r>
    </w:p>
    <w:p w14:paraId="44D94DB2" w14:textId="77777777" w:rsidR="00960181" w:rsidRPr="00330CD6" w:rsidRDefault="00960181" w:rsidP="00330CD6">
      <w:pPr>
        <w:pStyle w:val="Heading2"/>
        <w:spacing w:before="240"/>
        <w:rPr>
          <w:color w:val="1F487C"/>
        </w:rPr>
      </w:pPr>
      <w:r w:rsidRPr="00330CD6">
        <w:rPr>
          <w:color w:val="1F487C"/>
        </w:rPr>
        <w:t>Exam</w:t>
      </w:r>
      <w:r w:rsidR="00986A43">
        <w:rPr>
          <w:color w:val="1F487C"/>
        </w:rPr>
        <w:t>(s)</w:t>
      </w:r>
    </w:p>
    <w:p w14:paraId="5F8680ED" w14:textId="77777777" w:rsidR="00960181" w:rsidRDefault="00960181" w:rsidP="00960181">
      <w:pPr>
        <w:pStyle w:val="BodyText"/>
        <w:spacing w:before="120"/>
        <w:ind w:right="353"/>
        <w:jc w:val="both"/>
        <w:rPr>
          <w:i/>
        </w:rPr>
      </w:pPr>
      <w:r w:rsidRPr="00761D05">
        <w:rPr>
          <w:i/>
        </w:rPr>
        <w:t>Placeholder</w:t>
      </w:r>
    </w:p>
    <w:p w14:paraId="7809C214" w14:textId="584AC396" w:rsidR="00150FB2" w:rsidRDefault="00150FB2" w:rsidP="00B94B0B">
      <w:pPr>
        <w:pStyle w:val="BodyText"/>
        <w:spacing w:before="120"/>
        <w:ind w:right="353"/>
        <w:jc w:val="both"/>
        <w:rPr>
          <w:i/>
        </w:rPr>
      </w:pPr>
      <w:r>
        <w:rPr>
          <w:i/>
        </w:rPr>
        <w:t>Please describe the nature and content of midterm and/or final exams referring to the questions below;</w:t>
      </w:r>
    </w:p>
    <w:p w14:paraId="296774F9" w14:textId="77777777" w:rsidR="00150FB2" w:rsidRDefault="00150FB2" w:rsidP="00150FB2">
      <w:pPr>
        <w:pStyle w:val="BodyText"/>
        <w:numPr>
          <w:ilvl w:val="0"/>
          <w:numId w:val="5"/>
        </w:numPr>
        <w:spacing w:before="120"/>
        <w:ind w:right="353"/>
        <w:jc w:val="both"/>
        <w:rPr>
          <w:i/>
        </w:rPr>
      </w:pPr>
      <w:r>
        <w:rPr>
          <w:i/>
        </w:rPr>
        <w:t>Which topics / subjects will the exam(s) cover?</w:t>
      </w:r>
    </w:p>
    <w:p w14:paraId="00FF4A1B" w14:textId="77777777" w:rsidR="00150FB2" w:rsidRDefault="00150FB2" w:rsidP="00150FB2">
      <w:pPr>
        <w:pStyle w:val="BodyText"/>
        <w:numPr>
          <w:ilvl w:val="0"/>
          <w:numId w:val="5"/>
        </w:numPr>
        <w:spacing w:before="120"/>
        <w:ind w:right="353"/>
        <w:jc w:val="both"/>
        <w:rPr>
          <w:i/>
        </w:rPr>
      </w:pPr>
      <w:r>
        <w:rPr>
          <w:i/>
        </w:rPr>
        <w:t xml:space="preserve">What kind of questions (i.e. multiple choice, T/F, short answer, essay questions etc.) will be asked? </w:t>
      </w:r>
    </w:p>
    <w:p w14:paraId="5CCA9286" w14:textId="77777777" w:rsidR="00150FB2" w:rsidRDefault="00150FB2" w:rsidP="00150FB2">
      <w:pPr>
        <w:pStyle w:val="BodyText"/>
        <w:numPr>
          <w:ilvl w:val="0"/>
          <w:numId w:val="5"/>
        </w:numPr>
        <w:spacing w:before="120"/>
        <w:ind w:right="353"/>
        <w:jc w:val="both"/>
        <w:rPr>
          <w:i/>
        </w:rPr>
      </w:pPr>
      <w:r>
        <w:rPr>
          <w:i/>
        </w:rPr>
        <w:t>How many points will students get?</w:t>
      </w:r>
    </w:p>
    <w:p w14:paraId="6263F8AB" w14:textId="6EAB5D37" w:rsidR="00150FB2" w:rsidRDefault="00150FB2" w:rsidP="00150FB2">
      <w:pPr>
        <w:pStyle w:val="BodyText"/>
        <w:numPr>
          <w:ilvl w:val="0"/>
          <w:numId w:val="5"/>
        </w:numPr>
        <w:spacing w:before="120"/>
        <w:ind w:right="353"/>
        <w:jc w:val="both"/>
        <w:rPr>
          <w:i/>
        </w:rPr>
      </w:pPr>
      <w:r>
        <w:rPr>
          <w:i/>
        </w:rPr>
        <w:t>How w</w:t>
      </w:r>
      <w:r w:rsidR="00B94B0B">
        <w:rPr>
          <w:i/>
        </w:rPr>
        <w:t>ill exam(s)</w:t>
      </w:r>
      <w:r>
        <w:rPr>
          <w:i/>
        </w:rPr>
        <w:t xml:space="preserve"> be graded? </w:t>
      </w:r>
    </w:p>
    <w:p w14:paraId="3047A332" w14:textId="77777777" w:rsidR="0039793F" w:rsidRPr="00330CD6" w:rsidRDefault="00986A43" w:rsidP="00330CD6">
      <w:pPr>
        <w:pStyle w:val="Heading2"/>
        <w:spacing w:before="240"/>
        <w:rPr>
          <w:color w:val="1F487C"/>
        </w:rPr>
      </w:pPr>
      <w:r>
        <w:rPr>
          <w:color w:val="1F487C"/>
        </w:rPr>
        <w:t>Assignment(s)</w:t>
      </w:r>
    </w:p>
    <w:p w14:paraId="474C7E4B" w14:textId="77777777" w:rsidR="0039793F" w:rsidRDefault="00394DC4" w:rsidP="00394DC4">
      <w:pPr>
        <w:pStyle w:val="BodyText"/>
        <w:spacing w:before="120"/>
        <w:ind w:right="353"/>
        <w:jc w:val="both"/>
        <w:rPr>
          <w:i/>
        </w:rPr>
      </w:pPr>
      <w:r w:rsidRPr="00761D05">
        <w:rPr>
          <w:i/>
        </w:rPr>
        <w:t>Placeholder</w:t>
      </w:r>
    </w:p>
    <w:p w14:paraId="5C95E7E0" w14:textId="6992E85A" w:rsidR="00384DB4" w:rsidRPr="00B94B0B" w:rsidRDefault="00592E2E" w:rsidP="00592E2E">
      <w:pPr>
        <w:pStyle w:val="BodyText"/>
        <w:spacing w:before="120"/>
        <w:ind w:right="353"/>
        <w:jc w:val="both"/>
        <w:rPr>
          <w:i/>
        </w:rPr>
      </w:pPr>
      <w:r w:rsidRPr="00B94B0B">
        <w:rPr>
          <w:i/>
        </w:rPr>
        <w:t xml:space="preserve">Please </w:t>
      </w:r>
      <w:r w:rsidR="00384DB4" w:rsidRPr="00B94B0B">
        <w:rPr>
          <w:i/>
        </w:rPr>
        <w:t xml:space="preserve">explain </w:t>
      </w:r>
      <w:r w:rsidR="00B94B0B">
        <w:rPr>
          <w:i/>
        </w:rPr>
        <w:t xml:space="preserve">the nature and </w:t>
      </w:r>
      <w:r w:rsidR="00384DB4" w:rsidRPr="00B94B0B">
        <w:rPr>
          <w:i/>
        </w:rPr>
        <w:t>goal of assignment</w:t>
      </w:r>
      <w:r w:rsidRPr="00B94B0B">
        <w:rPr>
          <w:i/>
        </w:rPr>
        <w:t>(</w:t>
      </w:r>
      <w:r w:rsidR="00384DB4" w:rsidRPr="00B94B0B">
        <w:rPr>
          <w:i/>
        </w:rPr>
        <w:t>s</w:t>
      </w:r>
      <w:r w:rsidRPr="00B94B0B">
        <w:rPr>
          <w:i/>
        </w:rPr>
        <w:t>) preferably with reference to course learning outcomes</w:t>
      </w:r>
      <w:r w:rsidR="00384DB4" w:rsidRPr="00B94B0B">
        <w:rPr>
          <w:i/>
        </w:rPr>
        <w:t>.</w:t>
      </w:r>
      <w:r w:rsidRPr="00B94B0B">
        <w:rPr>
          <w:i/>
        </w:rPr>
        <w:t xml:space="preserve"> (i.e. </w:t>
      </w:r>
      <w:r w:rsidRPr="00B94B0B">
        <w:rPr>
          <w:i/>
        </w:rPr>
        <w:t xml:space="preserve">This assignment aims to help you understand the basic premises of philosophies and/or educational theories and the application of each philosophy or educational theory to education. </w:t>
      </w:r>
      <w:r w:rsidR="00B94B0B">
        <w:rPr>
          <w:i/>
        </w:rPr>
        <w:t>It</w:t>
      </w:r>
      <w:r w:rsidRPr="00B94B0B">
        <w:rPr>
          <w:i/>
        </w:rPr>
        <w:t xml:space="preserve"> will b</w:t>
      </w:r>
      <w:r w:rsidRPr="00B94B0B">
        <w:rPr>
          <w:i/>
        </w:rPr>
        <w:t xml:space="preserve">e presented during class hours as </w:t>
      </w:r>
      <w:r w:rsidRPr="00B94B0B">
        <w:rPr>
          <w:i/>
        </w:rPr>
        <w:t xml:space="preserve">a poster presentation. </w:t>
      </w:r>
      <w:r w:rsidRPr="00B94B0B">
        <w:rPr>
          <w:i/>
        </w:rPr>
        <w:t xml:space="preserve">Several templates for posters can be found on LMS. </w:t>
      </w:r>
      <w:r w:rsidRPr="00B94B0B">
        <w:rPr>
          <w:i/>
        </w:rPr>
        <w:t>You will work in groups</w:t>
      </w:r>
      <w:r w:rsidRPr="00B94B0B">
        <w:rPr>
          <w:i/>
        </w:rPr>
        <w:t xml:space="preserve"> of three to prepare the posters, and will deliver a 10 minute presentation referring to the questions shared on LMS. The deadline and the grading rubric for this assignment will be announced through LMS.)</w:t>
      </w:r>
    </w:p>
    <w:p w14:paraId="7DED540A" w14:textId="77777777" w:rsidR="0039793F" w:rsidRPr="00330CD6" w:rsidRDefault="00737A9C" w:rsidP="00330CD6">
      <w:pPr>
        <w:pStyle w:val="Heading2"/>
        <w:spacing w:before="240"/>
        <w:rPr>
          <w:color w:val="1F487C"/>
        </w:rPr>
      </w:pPr>
      <w:r w:rsidRPr="00330CD6">
        <w:rPr>
          <w:color w:val="1F487C"/>
        </w:rPr>
        <w:t>In Class Activities:</w:t>
      </w:r>
    </w:p>
    <w:p w14:paraId="14BDF168" w14:textId="77777777" w:rsidR="00394DC4" w:rsidRDefault="00394DC4" w:rsidP="00394DC4">
      <w:pPr>
        <w:pStyle w:val="BodyText"/>
        <w:spacing w:before="120"/>
        <w:ind w:right="353"/>
        <w:jc w:val="both"/>
      </w:pPr>
      <w:r w:rsidRPr="00761D05">
        <w:rPr>
          <w:i/>
        </w:rPr>
        <w:t>Placeholder</w:t>
      </w:r>
      <w:r>
        <w:t xml:space="preserve"> </w:t>
      </w:r>
    </w:p>
    <w:p w14:paraId="55E2DA4D" w14:textId="77777777" w:rsidR="0039793F" w:rsidRPr="00330CD6" w:rsidRDefault="00960181" w:rsidP="00330CD6">
      <w:pPr>
        <w:pStyle w:val="Heading2"/>
        <w:spacing w:before="240"/>
        <w:rPr>
          <w:color w:val="1F487C"/>
        </w:rPr>
      </w:pPr>
      <w:r w:rsidRPr="00330CD6">
        <w:rPr>
          <w:color w:val="1F487C"/>
        </w:rPr>
        <w:t>Project</w:t>
      </w:r>
      <w:r w:rsidR="00986A43">
        <w:rPr>
          <w:color w:val="1F487C"/>
        </w:rPr>
        <w:t>(s)</w:t>
      </w:r>
      <w:r w:rsidRPr="00330CD6">
        <w:rPr>
          <w:color w:val="1F487C"/>
        </w:rPr>
        <w:t xml:space="preserve"> / Report</w:t>
      </w:r>
      <w:r w:rsidR="00986A43">
        <w:rPr>
          <w:color w:val="1F487C"/>
        </w:rPr>
        <w:t>(s)</w:t>
      </w:r>
      <w:r w:rsidR="00737A9C" w:rsidRPr="00330CD6">
        <w:rPr>
          <w:color w:val="1F487C"/>
        </w:rPr>
        <w:t>:</w:t>
      </w:r>
    </w:p>
    <w:p w14:paraId="7ADDACA9" w14:textId="77777777" w:rsidR="0039793F" w:rsidRDefault="00394DC4" w:rsidP="00394DC4">
      <w:pPr>
        <w:pStyle w:val="BodyText"/>
        <w:spacing w:before="120"/>
        <w:ind w:right="364"/>
        <w:jc w:val="both"/>
        <w:rPr>
          <w:i/>
        </w:rPr>
      </w:pPr>
      <w:r w:rsidRPr="00761D05">
        <w:rPr>
          <w:i/>
        </w:rPr>
        <w:lastRenderedPageBreak/>
        <w:t>Placeholder</w:t>
      </w:r>
    </w:p>
    <w:p w14:paraId="2535D6CB" w14:textId="77777777" w:rsidR="00592E2E" w:rsidRDefault="00592E2E">
      <w:pPr>
        <w:pStyle w:val="BodyText"/>
        <w:ind w:left="0"/>
        <w:rPr>
          <w:sz w:val="28"/>
        </w:rPr>
      </w:pPr>
    </w:p>
    <w:p w14:paraId="1D7DE5EA" w14:textId="77777777" w:rsidR="0039793F" w:rsidRDefault="00737A9C">
      <w:pPr>
        <w:pStyle w:val="Heading1"/>
        <w:spacing w:before="192"/>
      </w:pPr>
      <w:r>
        <w:rPr>
          <w:color w:val="1F487C"/>
        </w:rPr>
        <w:t>GRADING</w:t>
      </w:r>
    </w:p>
    <w:p w14:paraId="01EA1662" w14:textId="77777777" w:rsidR="0039793F" w:rsidRDefault="00737A9C">
      <w:pPr>
        <w:pStyle w:val="BodyText"/>
        <w:spacing w:before="118"/>
        <w:jc w:val="both"/>
      </w:pPr>
      <w:r>
        <w:t>The</w:t>
      </w:r>
      <w:r>
        <w:rPr>
          <w:spacing w:val="-2"/>
        </w:rPr>
        <w:t xml:space="preserve"> </w:t>
      </w:r>
      <w:r>
        <w:t>course</w:t>
      </w:r>
      <w:r>
        <w:rPr>
          <w:spacing w:val="-1"/>
        </w:rPr>
        <w:t xml:space="preserve"> </w:t>
      </w:r>
      <w:r>
        <w:t>grade</w:t>
      </w:r>
      <w:r>
        <w:rPr>
          <w:spacing w:val="-2"/>
        </w:rPr>
        <w:t xml:space="preserve"> </w:t>
      </w:r>
      <w:r>
        <w:t>will</w:t>
      </w:r>
      <w:r>
        <w:rPr>
          <w:spacing w:val="-2"/>
        </w:rPr>
        <w:t xml:space="preserve"> </w:t>
      </w:r>
      <w:r>
        <w:t>be</w:t>
      </w:r>
      <w:r>
        <w:rPr>
          <w:spacing w:val="-1"/>
        </w:rPr>
        <w:t xml:space="preserve"> </w:t>
      </w:r>
      <w:r>
        <w:t>based</w:t>
      </w:r>
      <w:r>
        <w:rPr>
          <w:spacing w:val="-4"/>
        </w:rPr>
        <w:t xml:space="preserve"> </w:t>
      </w:r>
      <w:r>
        <w:t>on</w:t>
      </w:r>
      <w:r>
        <w:rPr>
          <w:spacing w:val="-1"/>
        </w:rPr>
        <w:t xml:space="preserve"> </w:t>
      </w:r>
      <w:r>
        <w:t>the</w:t>
      </w:r>
      <w:r>
        <w:rPr>
          <w:spacing w:val="-2"/>
        </w:rPr>
        <w:t xml:space="preserve"> </w:t>
      </w:r>
      <w:r>
        <w:t>following:</w:t>
      </w:r>
    </w:p>
    <w:p w14:paraId="0C694EF3" w14:textId="77777777" w:rsidR="0039793F" w:rsidRDefault="0039793F">
      <w:pPr>
        <w:pStyle w:val="BodyText"/>
        <w:spacing w:before="3"/>
        <w:ind w:left="0"/>
        <w:rPr>
          <w:sz w:val="20"/>
        </w:rPr>
      </w:pPr>
    </w:p>
    <w:tbl>
      <w:tblPr>
        <w:tblStyle w:val="TableNormal1"/>
        <w:tblW w:w="0" w:type="auto"/>
        <w:tblInd w:w="13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992"/>
        <w:gridCol w:w="1258"/>
      </w:tblGrid>
      <w:tr w:rsidR="0039793F" w14:paraId="40DE0C35" w14:textId="77777777">
        <w:trPr>
          <w:trHeight w:val="287"/>
        </w:trPr>
        <w:tc>
          <w:tcPr>
            <w:tcW w:w="3992" w:type="dxa"/>
          </w:tcPr>
          <w:p w14:paraId="3F066D3D" w14:textId="77777777" w:rsidR="0039793F" w:rsidRDefault="0039793F">
            <w:pPr>
              <w:pStyle w:val="TableParagraph"/>
              <w:ind w:left="0"/>
              <w:rPr>
                <w:sz w:val="20"/>
              </w:rPr>
            </w:pPr>
          </w:p>
        </w:tc>
        <w:tc>
          <w:tcPr>
            <w:tcW w:w="1258" w:type="dxa"/>
          </w:tcPr>
          <w:p w14:paraId="74998707" w14:textId="77777777" w:rsidR="0039793F" w:rsidRDefault="00737A9C">
            <w:pPr>
              <w:pStyle w:val="TableParagraph"/>
              <w:spacing w:line="268" w:lineRule="exact"/>
              <w:rPr>
                <w:rFonts w:ascii="Century Schoolbook"/>
                <w:sz w:val="24"/>
              </w:rPr>
            </w:pPr>
            <w:r>
              <w:rPr>
                <w:rFonts w:ascii="Century Schoolbook"/>
                <w:sz w:val="24"/>
                <w:u w:val="single"/>
              </w:rPr>
              <w:t>Weight</w:t>
            </w:r>
          </w:p>
        </w:tc>
      </w:tr>
      <w:tr w:rsidR="0039793F" w14:paraId="15DC1500" w14:textId="77777777">
        <w:trPr>
          <w:trHeight w:val="287"/>
        </w:trPr>
        <w:tc>
          <w:tcPr>
            <w:tcW w:w="3992" w:type="dxa"/>
          </w:tcPr>
          <w:p w14:paraId="2187200D" w14:textId="77777777" w:rsidR="0039793F" w:rsidRDefault="00960181">
            <w:pPr>
              <w:pStyle w:val="TableParagraph"/>
              <w:spacing w:line="268" w:lineRule="exact"/>
              <w:rPr>
                <w:rFonts w:ascii="Century Schoolbook"/>
                <w:sz w:val="24"/>
              </w:rPr>
            </w:pPr>
            <w:r>
              <w:rPr>
                <w:rFonts w:ascii="Century Schoolbook"/>
                <w:sz w:val="24"/>
              </w:rPr>
              <w:t>…</w:t>
            </w:r>
          </w:p>
        </w:tc>
        <w:tc>
          <w:tcPr>
            <w:tcW w:w="1258" w:type="dxa"/>
          </w:tcPr>
          <w:p w14:paraId="57E5618C" w14:textId="77777777" w:rsidR="0039793F" w:rsidRDefault="00852518">
            <w:pPr>
              <w:pStyle w:val="TableParagraph"/>
              <w:spacing w:line="268" w:lineRule="exact"/>
              <w:rPr>
                <w:rFonts w:ascii="Century Schoolbook"/>
                <w:sz w:val="24"/>
              </w:rPr>
            </w:pPr>
            <w:r>
              <w:rPr>
                <w:rFonts w:ascii="Century Schoolbook"/>
                <w:sz w:val="24"/>
              </w:rPr>
              <w:t>…</w:t>
            </w:r>
            <w:r w:rsidR="00737A9C">
              <w:rPr>
                <w:rFonts w:ascii="Century Schoolbook"/>
                <w:sz w:val="24"/>
              </w:rPr>
              <w:t>%</w:t>
            </w:r>
          </w:p>
        </w:tc>
      </w:tr>
      <w:tr w:rsidR="0039793F" w14:paraId="3CF43505" w14:textId="77777777">
        <w:trPr>
          <w:trHeight w:val="290"/>
        </w:trPr>
        <w:tc>
          <w:tcPr>
            <w:tcW w:w="3992" w:type="dxa"/>
          </w:tcPr>
          <w:p w14:paraId="371E4C02" w14:textId="77777777" w:rsidR="0039793F" w:rsidRDefault="00960181">
            <w:pPr>
              <w:pStyle w:val="TableParagraph"/>
              <w:spacing w:line="269" w:lineRule="exact"/>
              <w:rPr>
                <w:rFonts w:ascii="Century Schoolbook"/>
                <w:sz w:val="24"/>
              </w:rPr>
            </w:pPr>
            <w:r>
              <w:rPr>
                <w:rFonts w:ascii="Century Schoolbook"/>
                <w:sz w:val="24"/>
              </w:rPr>
              <w:t>…</w:t>
            </w:r>
          </w:p>
        </w:tc>
        <w:tc>
          <w:tcPr>
            <w:tcW w:w="1258" w:type="dxa"/>
          </w:tcPr>
          <w:p w14:paraId="2056CC9C" w14:textId="77777777" w:rsidR="0039793F" w:rsidRDefault="00852518">
            <w:pPr>
              <w:pStyle w:val="TableParagraph"/>
              <w:spacing w:line="269" w:lineRule="exact"/>
              <w:rPr>
                <w:rFonts w:ascii="Century Schoolbook"/>
                <w:sz w:val="24"/>
              </w:rPr>
            </w:pPr>
            <w:r>
              <w:rPr>
                <w:rFonts w:ascii="Century Schoolbook"/>
                <w:sz w:val="24"/>
              </w:rPr>
              <w:t>…</w:t>
            </w:r>
            <w:r w:rsidR="00737A9C">
              <w:rPr>
                <w:rFonts w:ascii="Century Schoolbook"/>
                <w:sz w:val="24"/>
              </w:rPr>
              <w:t>%</w:t>
            </w:r>
          </w:p>
        </w:tc>
      </w:tr>
      <w:tr w:rsidR="0039793F" w14:paraId="1A4239AD" w14:textId="77777777">
        <w:trPr>
          <w:trHeight w:val="287"/>
        </w:trPr>
        <w:tc>
          <w:tcPr>
            <w:tcW w:w="3992" w:type="dxa"/>
          </w:tcPr>
          <w:p w14:paraId="7FA2CB11" w14:textId="77777777" w:rsidR="0039793F" w:rsidRDefault="00960181">
            <w:pPr>
              <w:pStyle w:val="TableParagraph"/>
              <w:spacing w:line="268" w:lineRule="exact"/>
              <w:rPr>
                <w:rFonts w:ascii="Century Schoolbook"/>
                <w:sz w:val="24"/>
              </w:rPr>
            </w:pPr>
            <w:r>
              <w:rPr>
                <w:rFonts w:ascii="Century Schoolbook"/>
                <w:sz w:val="24"/>
              </w:rPr>
              <w:t>…</w:t>
            </w:r>
          </w:p>
        </w:tc>
        <w:tc>
          <w:tcPr>
            <w:tcW w:w="1258" w:type="dxa"/>
          </w:tcPr>
          <w:p w14:paraId="23554B9B" w14:textId="77777777" w:rsidR="0039793F" w:rsidRDefault="00852518">
            <w:pPr>
              <w:pStyle w:val="TableParagraph"/>
              <w:spacing w:line="268" w:lineRule="exact"/>
              <w:rPr>
                <w:rFonts w:ascii="Century Schoolbook"/>
                <w:sz w:val="24"/>
              </w:rPr>
            </w:pPr>
            <w:r>
              <w:rPr>
                <w:rFonts w:ascii="Century Schoolbook"/>
                <w:sz w:val="24"/>
              </w:rPr>
              <w:t>…</w:t>
            </w:r>
            <w:r w:rsidR="00737A9C">
              <w:rPr>
                <w:rFonts w:ascii="Century Schoolbook"/>
                <w:sz w:val="24"/>
              </w:rPr>
              <w:t>%</w:t>
            </w:r>
          </w:p>
        </w:tc>
      </w:tr>
      <w:tr w:rsidR="0039793F" w14:paraId="1966067B" w14:textId="77777777">
        <w:trPr>
          <w:trHeight w:val="290"/>
        </w:trPr>
        <w:tc>
          <w:tcPr>
            <w:tcW w:w="3992" w:type="dxa"/>
          </w:tcPr>
          <w:p w14:paraId="79AB5672" w14:textId="77777777" w:rsidR="0039793F" w:rsidRDefault="00960181">
            <w:pPr>
              <w:pStyle w:val="TableParagraph"/>
              <w:spacing w:line="270" w:lineRule="exact"/>
              <w:rPr>
                <w:rFonts w:ascii="Century Schoolbook"/>
                <w:sz w:val="24"/>
              </w:rPr>
            </w:pPr>
            <w:r>
              <w:rPr>
                <w:rFonts w:ascii="Century Schoolbook"/>
                <w:sz w:val="24"/>
              </w:rPr>
              <w:t>…</w:t>
            </w:r>
          </w:p>
        </w:tc>
        <w:tc>
          <w:tcPr>
            <w:tcW w:w="1258" w:type="dxa"/>
          </w:tcPr>
          <w:p w14:paraId="3D2040E3" w14:textId="77777777" w:rsidR="0039793F" w:rsidRDefault="00852518">
            <w:pPr>
              <w:pStyle w:val="TableParagraph"/>
              <w:spacing w:line="270" w:lineRule="exact"/>
              <w:rPr>
                <w:rFonts w:ascii="Century Schoolbook"/>
                <w:sz w:val="24"/>
              </w:rPr>
            </w:pPr>
            <w:r>
              <w:rPr>
                <w:rFonts w:ascii="Century Schoolbook"/>
                <w:sz w:val="24"/>
              </w:rPr>
              <w:t>…</w:t>
            </w:r>
            <w:r w:rsidR="00737A9C">
              <w:rPr>
                <w:rFonts w:ascii="Century Schoolbook"/>
                <w:sz w:val="24"/>
              </w:rPr>
              <w:t>%</w:t>
            </w:r>
          </w:p>
        </w:tc>
      </w:tr>
      <w:tr w:rsidR="00960181" w14:paraId="265722B8" w14:textId="77777777">
        <w:trPr>
          <w:trHeight w:val="290"/>
        </w:trPr>
        <w:tc>
          <w:tcPr>
            <w:tcW w:w="3992" w:type="dxa"/>
          </w:tcPr>
          <w:p w14:paraId="7A135121" w14:textId="77777777" w:rsidR="00960181" w:rsidRDefault="00960181">
            <w:pPr>
              <w:pStyle w:val="TableParagraph"/>
              <w:spacing w:line="270" w:lineRule="exact"/>
              <w:rPr>
                <w:rFonts w:ascii="Century Schoolbook"/>
                <w:sz w:val="24"/>
              </w:rPr>
            </w:pPr>
            <w:r>
              <w:rPr>
                <w:rFonts w:ascii="Century Schoolbook"/>
                <w:sz w:val="24"/>
              </w:rPr>
              <w:t>Total</w:t>
            </w:r>
          </w:p>
        </w:tc>
        <w:tc>
          <w:tcPr>
            <w:tcW w:w="1258" w:type="dxa"/>
          </w:tcPr>
          <w:p w14:paraId="521C64E2" w14:textId="77777777" w:rsidR="00960181" w:rsidRDefault="00960181">
            <w:pPr>
              <w:pStyle w:val="TableParagraph"/>
              <w:spacing w:line="270" w:lineRule="exact"/>
              <w:rPr>
                <w:rFonts w:ascii="Century Schoolbook"/>
                <w:sz w:val="24"/>
              </w:rPr>
            </w:pPr>
            <w:r>
              <w:rPr>
                <w:rFonts w:ascii="Century Schoolbook"/>
                <w:sz w:val="24"/>
              </w:rPr>
              <w:t>100%</w:t>
            </w:r>
          </w:p>
        </w:tc>
      </w:tr>
    </w:tbl>
    <w:p w14:paraId="77DBC6E8" w14:textId="77777777" w:rsidR="001F2E6F" w:rsidRDefault="001F2E6F" w:rsidP="001F2E6F">
      <w:pPr>
        <w:pStyle w:val="Heading2"/>
        <w:spacing w:before="240"/>
        <w:ind w:left="0"/>
        <w:rPr>
          <w:color w:val="1F487C"/>
        </w:rPr>
      </w:pPr>
    </w:p>
    <w:p w14:paraId="456A98DC" w14:textId="77777777" w:rsidR="0039793F" w:rsidRPr="00330CD6" w:rsidRDefault="00737A9C" w:rsidP="00330CD6">
      <w:pPr>
        <w:pStyle w:val="Heading2"/>
        <w:spacing w:before="240"/>
        <w:rPr>
          <w:color w:val="1F487C"/>
        </w:rPr>
      </w:pPr>
      <w:r w:rsidRPr="00330CD6">
        <w:rPr>
          <w:color w:val="1F487C"/>
        </w:rPr>
        <w:t xml:space="preserve">Grade Evaluation </w:t>
      </w:r>
      <w:r w:rsidR="00986A43">
        <w:rPr>
          <w:color w:val="1F487C"/>
        </w:rPr>
        <w:t>Scale</w:t>
      </w:r>
    </w:p>
    <w:p w14:paraId="2576FD06" w14:textId="77777777" w:rsidR="00852518" w:rsidRDefault="00852518" w:rsidP="00852518">
      <w:pPr>
        <w:pStyle w:val="BodyText"/>
        <w:spacing w:before="118"/>
        <w:jc w:val="both"/>
      </w:pPr>
      <w:r>
        <w:t>Below is the grading system used in this course:</w:t>
      </w:r>
    </w:p>
    <w:p w14:paraId="60D5A57F" w14:textId="77777777" w:rsidR="00852518" w:rsidRPr="00852518" w:rsidRDefault="00852518" w:rsidP="00852518">
      <w:pPr>
        <w:pStyle w:val="BodyText"/>
        <w:spacing w:before="118"/>
        <w:jc w:val="both"/>
      </w:pPr>
    </w:p>
    <w:tbl>
      <w:tblPr>
        <w:tblStyle w:val="TableNormal1"/>
        <w:tblW w:w="0" w:type="auto"/>
        <w:tblInd w:w="13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992"/>
        <w:gridCol w:w="1830"/>
      </w:tblGrid>
      <w:tr w:rsidR="00852518" w14:paraId="1681B752" w14:textId="77777777" w:rsidTr="00325B44">
        <w:trPr>
          <w:trHeight w:val="287"/>
        </w:trPr>
        <w:tc>
          <w:tcPr>
            <w:tcW w:w="3992" w:type="dxa"/>
          </w:tcPr>
          <w:p w14:paraId="7F3ADC90" w14:textId="77777777" w:rsidR="00852518" w:rsidRDefault="00852518" w:rsidP="00325B44">
            <w:pPr>
              <w:pStyle w:val="TableParagraph"/>
              <w:ind w:left="0"/>
              <w:rPr>
                <w:sz w:val="20"/>
              </w:rPr>
            </w:pPr>
            <w:r w:rsidRPr="00592E2E">
              <w:rPr>
                <w:rFonts w:ascii="Century Schoolbook"/>
                <w:sz w:val="24"/>
                <w:u w:val="single"/>
              </w:rPr>
              <w:t>Percentage Scores</w:t>
            </w:r>
          </w:p>
        </w:tc>
        <w:tc>
          <w:tcPr>
            <w:tcW w:w="1830" w:type="dxa"/>
          </w:tcPr>
          <w:p w14:paraId="102C81F1" w14:textId="77777777" w:rsidR="00852518" w:rsidRDefault="00852518" w:rsidP="00325B44">
            <w:pPr>
              <w:pStyle w:val="TableParagraph"/>
              <w:spacing w:line="268" w:lineRule="exact"/>
              <w:rPr>
                <w:rFonts w:ascii="Century Schoolbook"/>
                <w:sz w:val="24"/>
              </w:rPr>
            </w:pPr>
            <w:r>
              <w:rPr>
                <w:rFonts w:ascii="Century Schoolbook"/>
                <w:sz w:val="24"/>
                <w:u w:val="single"/>
              </w:rPr>
              <w:t>Letter Grades</w:t>
            </w:r>
          </w:p>
        </w:tc>
      </w:tr>
      <w:tr w:rsidR="00852518" w14:paraId="7366F2E1" w14:textId="77777777" w:rsidTr="00325B44">
        <w:trPr>
          <w:trHeight w:val="287"/>
        </w:trPr>
        <w:tc>
          <w:tcPr>
            <w:tcW w:w="3992" w:type="dxa"/>
          </w:tcPr>
          <w:p w14:paraId="0962842F" w14:textId="77777777" w:rsidR="00852518" w:rsidRDefault="00852518" w:rsidP="00325B44">
            <w:pPr>
              <w:pStyle w:val="TableParagraph"/>
              <w:spacing w:line="268" w:lineRule="exact"/>
              <w:rPr>
                <w:rFonts w:ascii="Century Schoolbook"/>
                <w:sz w:val="24"/>
              </w:rPr>
            </w:pPr>
            <w:r>
              <w:rPr>
                <w:rFonts w:ascii="Century Schoolbook"/>
                <w:sz w:val="24"/>
              </w:rPr>
              <w:t>…</w:t>
            </w:r>
          </w:p>
        </w:tc>
        <w:tc>
          <w:tcPr>
            <w:tcW w:w="1830" w:type="dxa"/>
          </w:tcPr>
          <w:p w14:paraId="2375A5D0" w14:textId="77777777" w:rsidR="00852518" w:rsidRDefault="00852518" w:rsidP="00325B44">
            <w:pPr>
              <w:pStyle w:val="TableParagraph"/>
              <w:spacing w:line="268" w:lineRule="exact"/>
              <w:rPr>
                <w:rFonts w:ascii="Century Schoolbook"/>
                <w:sz w:val="24"/>
              </w:rPr>
            </w:pPr>
          </w:p>
        </w:tc>
      </w:tr>
      <w:tr w:rsidR="00852518" w14:paraId="5795A9F4" w14:textId="77777777" w:rsidTr="00325B44">
        <w:trPr>
          <w:trHeight w:val="290"/>
        </w:trPr>
        <w:tc>
          <w:tcPr>
            <w:tcW w:w="3992" w:type="dxa"/>
          </w:tcPr>
          <w:p w14:paraId="4F80852B" w14:textId="77777777" w:rsidR="00852518" w:rsidRDefault="00852518" w:rsidP="00325B44">
            <w:pPr>
              <w:pStyle w:val="TableParagraph"/>
              <w:spacing w:line="269" w:lineRule="exact"/>
              <w:rPr>
                <w:rFonts w:ascii="Century Schoolbook"/>
                <w:sz w:val="24"/>
              </w:rPr>
            </w:pPr>
            <w:r>
              <w:rPr>
                <w:rFonts w:ascii="Century Schoolbook"/>
                <w:sz w:val="24"/>
              </w:rPr>
              <w:t>…</w:t>
            </w:r>
          </w:p>
        </w:tc>
        <w:tc>
          <w:tcPr>
            <w:tcW w:w="1830" w:type="dxa"/>
          </w:tcPr>
          <w:p w14:paraId="10819DF6" w14:textId="77777777" w:rsidR="00852518" w:rsidRDefault="00852518" w:rsidP="00325B44">
            <w:pPr>
              <w:pStyle w:val="TableParagraph"/>
              <w:spacing w:line="269" w:lineRule="exact"/>
              <w:rPr>
                <w:rFonts w:ascii="Century Schoolbook"/>
                <w:sz w:val="24"/>
              </w:rPr>
            </w:pPr>
          </w:p>
        </w:tc>
      </w:tr>
      <w:tr w:rsidR="00852518" w14:paraId="1E69586B" w14:textId="77777777" w:rsidTr="00325B44">
        <w:trPr>
          <w:trHeight w:val="287"/>
        </w:trPr>
        <w:tc>
          <w:tcPr>
            <w:tcW w:w="3992" w:type="dxa"/>
          </w:tcPr>
          <w:p w14:paraId="23A5C956" w14:textId="77777777" w:rsidR="00852518" w:rsidRDefault="00852518" w:rsidP="00325B44">
            <w:pPr>
              <w:pStyle w:val="TableParagraph"/>
              <w:spacing w:line="268" w:lineRule="exact"/>
              <w:rPr>
                <w:rFonts w:ascii="Century Schoolbook"/>
                <w:sz w:val="24"/>
              </w:rPr>
            </w:pPr>
            <w:r>
              <w:rPr>
                <w:rFonts w:ascii="Century Schoolbook"/>
                <w:sz w:val="24"/>
              </w:rPr>
              <w:t>…</w:t>
            </w:r>
          </w:p>
        </w:tc>
        <w:tc>
          <w:tcPr>
            <w:tcW w:w="1830" w:type="dxa"/>
          </w:tcPr>
          <w:p w14:paraId="2A29BDF6" w14:textId="77777777" w:rsidR="00852518" w:rsidRDefault="00852518" w:rsidP="00325B44">
            <w:pPr>
              <w:pStyle w:val="TableParagraph"/>
              <w:spacing w:line="268" w:lineRule="exact"/>
              <w:rPr>
                <w:rFonts w:ascii="Century Schoolbook"/>
                <w:sz w:val="24"/>
              </w:rPr>
            </w:pPr>
          </w:p>
        </w:tc>
      </w:tr>
      <w:tr w:rsidR="00852518" w14:paraId="3213EF8C" w14:textId="77777777" w:rsidTr="00325B44">
        <w:trPr>
          <w:trHeight w:val="290"/>
        </w:trPr>
        <w:tc>
          <w:tcPr>
            <w:tcW w:w="3992" w:type="dxa"/>
          </w:tcPr>
          <w:p w14:paraId="4A71B060" w14:textId="77777777" w:rsidR="00852518" w:rsidRDefault="00852518" w:rsidP="00325B44">
            <w:pPr>
              <w:pStyle w:val="TableParagraph"/>
              <w:spacing w:line="270" w:lineRule="exact"/>
              <w:rPr>
                <w:rFonts w:ascii="Century Schoolbook"/>
                <w:sz w:val="24"/>
              </w:rPr>
            </w:pPr>
            <w:r>
              <w:rPr>
                <w:rFonts w:ascii="Century Schoolbook"/>
                <w:sz w:val="24"/>
              </w:rPr>
              <w:t>…</w:t>
            </w:r>
          </w:p>
        </w:tc>
        <w:tc>
          <w:tcPr>
            <w:tcW w:w="1830" w:type="dxa"/>
          </w:tcPr>
          <w:p w14:paraId="068832DD" w14:textId="77777777" w:rsidR="00852518" w:rsidRDefault="00852518" w:rsidP="00325B44">
            <w:pPr>
              <w:pStyle w:val="TableParagraph"/>
              <w:spacing w:line="270" w:lineRule="exact"/>
              <w:rPr>
                <w:rFonts w:ascii="Century Schoolbook"/>
                <w:sz w:val="24"/>
              </w:rPr>
            </w:pPr>
          </w:p>
        </w:tc>
      </w:tr>
      <w:tr w:rsidR="00852518" w14:paraId="79636D5B" w14:textId="77777777" w:rsidTr="00325B44">
        <w:trPr>
          <w:trHeight w:val="290"/>
        </w:trPr>
        <w:tc>
          <w:tcPr>
            <w:tcW w:w="3992" w:type="dxa"/>
          </w:tcPr>
          <w:p w14:paraId="41D9AE98" w14:textId="77777777" w:rsidR="00852518" w:rsidRDefault="00852518" w:rsidP="00325B44">
            <w:pPr>
              <w:pStyle w:val="TableParagraph"/>
              <w:spacing w:line="270" w:lineRule="exact"/>
              <w:rPr>
                <w:rFonts w:ascii="Century Schoolbook"/>
                <w:sz w:val="24"/>
              </w:rPr>
            </w:pPr>
            <w:r>
              <w:rPr>
                <w:rFonts w:ascii="Century Schoolbook"/>
                <w:sz w:val="24"/>
              </w:rPr>
              <w:t>…</w:t>
            </w:r>
          </w:p>
        </w:tc>
        <w:tc>
          <w:tcPr>
            <w:tcW w:w="1830" w:type="dxa"/>
          </w:tcPr>
          <w:p w14:paraId="570BC3CD" w14:textId="77777777" w:rsidR="00852518" w:rsidRDefault="00852518" w:rsidP="00325B44">
            <w:pPr>
              <w:pStyle w:val="TableParagraph"/>
              <w:spacing w:line="270" w:lineRule="exact"/>
              <w:rPr>
                <w:rFonts w:ascii="Century Schoolbook"/>
                <w:sz w:val="24"/>
              </w:rPr>
            </w:pPr>
          </w:p>
        </w:tc>
      </w:tr>
      <w:tr w:rsidR="00852518" w14:paraId="1E6DB530" w14:textId="77777777" w:rsidTr="00325B44">
        <w:trPr>
          <w:trHeight w:val="290"/>
        </w:trPr>
        <w:tc>
          <w:tcPr>
            <w:tcW w:w="3992" w:type="dxa"/>
          </w:tcPr>
          <w:p w14:paraId="76672CBF" w14:textId="77777777" w:rsidR="00852518" w:rsidRDefault="00852518" w:rsidP="00325B44">
            <w:r w:rsidRPr="007956A4">
              <w:rPr>
                <w:sz w:val="24"/>
              </w:rPr>
              <w:t>…</w:t>
            </w:r>
          </w:p>
        </w:tc>
        <w:tc>
          <w:tcPr>
            <w:tcW w:w="1830" w:type="dxa"/>
          </w:tcPr>
          <w:p w14:paraId="6F2CA2C8" w14:textId="77777777" w:rsidR="00852518" w:rsidRDefault="00852518" w:rsidP="00325B44">
            <w:pPr>
              <w:pStyle w:val="TableParagraph"/>
              <w:spacing w:line="270" w:lineRule="exact"/>
              <w:rPr>
                <w:rFonts w:ascii="Century Schoolbook"/>
                <w:sz w:val="24"/>
              </w:rPr>
            </w:pPr>
          </w:p>
        </w:tc>
      </w:tr>
      <w:tr w:rsidR="00852518" w14:paraId="2A9C93A5" w14:textId="77777777" w:rsidTr="00325B44">
        <w:trPr>
          <w:trHeight w:val="290"/>
        </w:trPr>
        <w:tc>
          <w:tcPr>
            <w:tcW w:w="3992" w:type="dxa"/>
          </w:tcPr>
          <w:p w14:paraId="71CCC6E1" w14:textId="77777777" w:rsidR="00852518" w:rsidRDefault="00852518" w:rsidP="00325B44">
            <w:r w:rsidRPr="007956A4">
              <w:rPr>
                <w:sz w:val="24"/>
              </w:rPr>
              <w:t>…</w:t>
            </w:r>
          </w:p>
        </w:tc>
        <w:tc>
          <w:tcPr>
            <w:tcW w:w="1830" w:type="dxa"/>
          </w:tcPr>
          <w:p w14:paraId="57F69AC6" w14:textId="77777777" w:rsidR="00852518" w:rsidRDefault="00852518" w:rsidP="00325B44">
            <w:pPr>
              <w:pStyle w:val="TableParagraph"/>
              <w:spacing w:line="270" w:lineRule="exact"/>
              <w:rPr>
                <w:rFonts w:ascii="Century Schoolbook"/>
                <w:sz w:val="24"/>
              </w:rPr>
            </w:pPr>
          </w:p>
        </w:tc>
      </w:tr>
      <w:tr w:rsidR="00852518" w14:paraId="271105E1" w14:textId="77777777" w:rsidTr="00325B44">
        <w:trPr>
          <w:trHeight w:val="290"/>
        </w:trPr>
        <w:tc>
          <w:tcPr>
            <w:tcW w:w="3992" w:type="dxa"/>
          </w:tcPr>
          <w:p w14:paraId="53D8E221" w14:textId="77777777" w:rsidR="00852518" w:rsidRDefault="00852518" w:rsidP="00325B44">
            <w:r w:rsidRPr="007956A4">
              <w:rPr>
                <w:sz w:val="24"/>
              </w:rPr>
              <w:t>…</w:t>
            </w:r>
          </w:p>
        </w:tc>
        <w:tc>
          <w:tcPr>
            <w:tcW w:w="1830" w:type="dxa"/>
          </w:tcPr>
          <w:p w14:paraId="4267E6E0" w14:textId="77777777" w:rsidR="00852518" w:rsidRDefault="00852518" w:rsidP="00325B44">
            <w:pPr>
              <w:pStyle w:val="TableParagraph"/>
              <w:spacing w:line="270" w:lineRule="exact"/>
              <w:rPr>
                <w:rFonts w:ascii="Century Schoolbook"/>
                <w:sz w:val="24"/>
              </w:rPr>
            </w:pPr>
          </w:p>
        </w:tc>
      </w:tr>
      <w:tr w:rsidR="00852518" w14:paraId="05EB03F2" w14:textId="77777777" w:rsidTr="00325B44">
        <w:trPr>
          <w:trHeight w:val="290"/>
        </w:trPr>
        <w:tc>
          <w:tcPr>
            <w:tcW w:w="3992" w:type="dxa"/>
          </w:tcPr>
          <w:p w14:paraId="531B4ECC" w14:textId="77777777" w:rsidR="00852518" w:rsidRDefault="00852518" w:rsidP="00325B44">
            <w:r w:rsidRPr="007956A4">
              <w:rPr>
                <w:sz w:val="24"/>
              </w:rPr>
              <w:t>…</w:t>
            </w:r>
          </w:p>
        </w:tc>
        <w:tc>
          <w:tcPr>
            <w:tcW w:w="1830" w:type="dxa"/>
          </w:tcPr>
          <w:p w14:paraId="59AABB94" w14:textId="77777777" w:rsidR="00852518" w:rsidRDefault="00852518" w:rsidP="00325B44">
            <w:pPr>
              <w:pStyle w:val="TableParagraph"/>
              <w:spacing w:line="270" w:lineRule="exact"/>
              <w:rPr>
                <w:rFonts w:ascii="Century Schoolbook"/>
                <w:sz w:val="24"/>
              </w:rPr>
            </w:pPr>
          </w:p>
        </w:tc>
      </w:tr>
    </w:tbl>
    <w:p w14:paraId="240312F6" w14:textId="77777777" w:rsidR="007B75B9" w:rsidRDefault="007B75B9" w:rsidP="007B75B9">
      <w:pPr>
        <w:pStyle w:val="BodyText"/>
        <w:spacing w:before="119"/>
        <w:ind w:right="709"/>
      </w:pPr>
    </w:p>
    <w:p w14:paraId="24FB3C1D" w14:textId="77777777" w:rsidR="007B75B9" w:rsidRPr="00330CD6" w:rsidRDefault="007B75B9" w:rsidP="00330CD6">
      <w:pPr>
        <w:pStyle w:val="Heading2"/>
        <w:spacing w:before="240"/>
        <w:rPr>
          <w:color w:val="1F487C"/>
        </w:rPr>
      </w:pPr>
      <w:r w:rsidRPr="00330CD6">
        <w:rPr>
          <w:color w:val="1F487C"/>
        </w:rPr>
        <w:t>Make-up</w:t>
      </w:r>
    </w:p>
    <w:p w14:paraId="553DE8B8" w14:textId="77777777" w:rsidR="007B75B9" w:rsidRDefault="007B75B9" w:rsidP="007B75B9">
      <w:pPr>
        <w:pStyle w:val="BodyText"/>
        <w:spacing w:before="122"/>
        <w:ind w:right="353"/>
        <w:jc w:val="both"/>
      </w:pPr>
      <w:r w:rsidRPr="00761D05">
        <w:rPr>
          <w:i/>
        </w:rPr>
        <w:t>Placeholder</w:t>
      </w:r>
    </w:p>
    <w:p w14:paraId="4315BFEC" w14:textId="77777777" w:rsidR="00986A43" w:rsidRDefault="00986A43" w:rsidP="00624CCB">
      <w:pPr>
        <w:pStyle w:val="Heading1"/>
        <w:ind w:left="0"/>
        <w:jc w:val="both"/>
        <w:rPr>
          <w:color w:val="1F487C"/>
        </w:rPr>
      </w:pPr>
    </w:p>
    <w:p w14:paraId="34709BD9" w14:textId="77777777" w:rsidR="0039793F" w:rsidRDefault="00960181">
      <w:pPr>
        <w:pStyle w:val="Heading1"/>
        <w:jc w:val="both"/>
      </w:pPr>
      <w:r>
        <w:rPr>
          <w:color w:val="1F487C"/>
        </w:rPr>
        <w:t>COURSE POLICIES</w:t>
      </w:r>
    </w:p>
    <w:p w14:paraId="5F17A8E0" w14:textId="77777777" w:rsidR="00960181" w:rsidRPr="00960181" w:rsidRDefault="00960181" w:rsidP="00960181">
      <w:pPr>
        <w:pStyle w:val="Heading3"/>
        <w:spacing w:before="118"/>
        <w:rPr>
          <w:color w:val="1F487C"/>
        </w:rPr>
      </w:pPr>
      <w:r w:rsidRPr="00960181">
        <w:rPr>
          <w:color w:val="1F487C"/>
        </w:rPr>
        <w:t>Professionalism</w:t>
      </w:r>
    </w:p>
    <w:p w14:paraId="29B6796F" w14:textId="43791E90" w:rsidR="00960181" w:rsidRDefault="00B94B0B" w:rsidP="00960181">
      <w:pPr>
        <w:pStyle w:val="BodyText"/>
        <w:spacing w:before="119"/>
        <w:ind w:right="360"/>
        <w:jc w:val="both"/>
      </w:pPr>
      <w:r>
        <w:t xml:space="preserve">(i.e. </w:t>
      </w:r>
      <w:r w:rsidR="00852518">
        <w:t xml:space="preserve">Professionalism </w:t>
      </w:r>
      <w:r w:rsidR="00986A43">
        <w:t>i</w:t>
      </w:r>
      <w:r w:rsidR="00960181">
        <w:t>ncludes regular attendance in class, timely comp</w:t>
      </w:r>
      <w:r w:rsidR="00986A43">
        <w:t>letion of assignments</w:t>
      </w:r>
      <w:r w:rsidR="00960181">
        <w:t>, and active participation in all activities and discussions.</w:t>
      </w:r>
      <w:r>
        <w:t>)</w:t>
      </w:r>
    </w:p>
    <w:p w14:paraId="585D6BEB" w14:textId="77777777" w:rsidR="00960181" w:rsidRDefault="00960181" w:rsidP="00960181">
      <w:pPr>
        <w:pStyle w:val="BodyText"/>
        <w:spacing w:before="119"/>
        <w:ind w:right="360"/>
        <w:jc w:val="both"/>
      </w:pPr>
    </w:p>
    <w:p w14:paraId="1301F2FC" w14:textId="77777777" w:rsidR="00960181" w:rsidRPr="00960181" w:rsidRDefault="00960181" w:rsidP="00960181">
      <w:pPr>
        <w:pStyle w:val="Heading3"/>
        <w:spacing w:before="118"/>
        <w:rPr>
          <w:color w:val="1F487C"/>
        </w:rPr>
      </w:pPr>
      <w:r w:rsidRPr="00960181">
        <w:rPr>
          <w:color w:val="1F487C"/>
        </w:rPr>
        <w:t>Plagiarism / Academic Dishonesty</w:t>
      </w:r>
    </w:p>
    <w:p w14:paraId="4CD37481" w14:textId="59133A41" w:rsidR="00960181" w:rsidRDefault="00B94B0B" w:rsidP="00960181">
      <w:pPr>
        <w:pStyle w:val="BodyText"/>
        <w:spacing w:before="119"/>
        <w:ind w:right="360"/>
        <w:jc w:val="both"/>
      </w:pPr>
      <w:r>
        <w:t xml:space="preserve">(i.e. </w:t>
      </w:r>
      <w:r w:rsidR="00960181">
        <w:t xml:space="preserve">This course adheres to the academic honesty policy. I expect that all work </w:t>
      </w:r>
      <w:r w:rsidR="00960181">
        <w:lastRenderedPageBreak/>
        <w:t xml:space="preserve">submitted and presented by you will be your own original work and that the contributions of others will be openly acknowledged. Failure to adhere to this policy will result in disciplinary action. For more information: </w:t>
      </w:r>
    </w:p>
    <w:p w14:paraId="6729533A" w14:textId="77777777" w:rsidR="00960181" w:rsidRDefault="00960181" w:rsidP="00BC7BAD">
      <w:pPr>
        <w:pStyle w:val="BodyText"/>
        <w:numPr>
          <w:ilvl w:val="0"/>
          <w:numId w:val="2"/>
        </w:numPr>
        <w:spacing w:before="119"/>
        <w:ind w:right="360"/>
      </w:pPr>
      <w:r>
        <w:t>Plagiarism is a form of dishonesty that occurs when a person passes off someone else's work as his or her own. This can range from failing to cite an author for ideas incorporated into a student's paper to cutting and pasting paragraphs from different websites to handing in a paper downloaded from the internet. All are plagiarism.</w:t>
      </w:r>
    </w:p>
    <w:p w14:paraId="376AB428" w14:textId="77777777" w:rsidR="00960181" w:rsidRDefault="00960181" w:rsidP="00BC7BAD">
      <w:pPr>
        <w:pStyle w:val="BodyText"/>
        <w:numPr>
          <w:ilvl w:val="0"/>
          <w:numId w:val="2"/>
        </w:numPr>
        <w:spacing w:before="119"/>
        <w:ind w:right="360"/>
      </w:pPr>
      <w:r>
        <w:t>All parties to plagiarism are considered equally guilty. If you share your coursework with another student and s/he plagiarizes it, you are considered as guilty as the one who has plagiarized your work since you enabled the plagiarism to take place. Under no circumstances should a student make his/her coursework available to another student unless the instructor gives explicit permission for this to happen. Copying someone's work is an extreme and straightforward act of plagiarism. More commonly, however, students plagiarize without realizing they are doing so. This generally happens when a student fails to acknowledge the source of an idea or phrasing. Avoid plagiarism by citing sources properly! For all rules and requirements of APA citations, please consult the 7th edition of the Publication Manual of the American Psychological Association.</w:t>
      </w:r>
    </w:p>
    <w:p w14:paraId="138E4571" w14:textId="51AEB4FE" w:rsidR="00960181" w:rsidRDefault="00960181" w:rsidP="00BC7BAD">
      <w:pPr>
        <w:pStyle w:val="BodyText"/>
        <w:numPr>
          <w:ilvl w:val="0"/>
          <w:numId w:val="2"/>
        </w:numPr>
        <w:spacing w:before="119"/>
        <w:ind w:right="360"/>
      </w:pPr>
      <w:r>
        <w:t>Read the academic honesty contract (</w:t>
      </w:r>
      <w:hyperlink r:id="rId7" w:history="1">
        <w:r w:rsidR="00BC7BAD" w:rsidRPr="000B5445">
          <w:rPr>
            <w:rStyle w:val="Hyperlink"/>
          </w:rPr>
          <w:t>https://student.tedu.edu.tr/en/student/principles-of-academic-integrity</w:t>
        </w:r>
      </w:hyperlink>
      <w:r w:rsidR="00BC7BAD">
        <w:t xml:space="preserve"> </w:t>
      </w:r>
      <w:r>
        <w:t>). By signing this contract, you certify that you have read, understood and complied to agree with all rules and regulations of academic honesty.</w:t>
      </w:r>
      <w:r w:rsidR="00B94B0B">
        <w:t>)</w:t>
      </w:r>
    </w:p>
    <w:p w14:paraId="540AAA89" w14:textId="77777777" w:rsidR="00960181" w:rsidRDefault="00960181" w:rsidP="00960181">
      <w:pPr>
        <w:pStyle w:val="BodyText"/>
        <w:spacing w:before="119"/>
        <w:ind w:right="360"/>
        <w:jc w:val="both"/>
      </w:pPr>
    </w:p>
    <w:p w14:paraId="383D233C" w14:textId="77777777" w:rsidR="00960181" w:rsidRPr="00960181" w:rsidRDefault="00960181" w:rsidP="00960181">
      <w:pPr>
        <w:pStyle w:val="Heading3"/>
        <w:spacing w:before="118"/>
        <w:rPr>
          <w:color w:val="1F487C"/>
        </w:rPr>
      </w:pPr>
      <w:r w:rsidRPr="00960181">
        <w:rPr>
          <w:color w:val="1F487C"/>
        </w:rPr>
        <w:t>Cheating</w:t>
      </w:r>
    </w:p>
    <w:p w14:paraId="1C7D89FE" w14:textId="797D6A17" w:rsidR="00960181" w:rsidRDefault="00B94B0B" w:rsidP="001F2E6F">
      <w:pPr>
        <w:pStyle w:val="BodyText"/>
        <w:spacing w:before="119"/>
        <w:ind w:right="360"/>
        <w:jc w:val="both"/>
      </w:pPr>
      <w:r>
        <w:t xml:space="preserve">(i.e. </w:t>
      </w:r>
      <w:r w:rsidR="00960181">
        <w:t>You may neither receive help from nor give help to others during an in-class exam. During exams, you may not leave the room, talk, or use dictionaries, translators, cell phones or programmable calculators. And please keep your eyes on your own work.</w:t>
      </w:r>
      <w:r>
        <w:t>)</w:t>
      </w:r>
    </w:p>
    <w:p w14:paraId="17239CE8" w14:textId="77777777" w:rsidR="00960181" w:rsidRDefault="00960181" w:rsidP="00960181">
      <w:pPr>
        <w:pStyle w:val="BodyText"/>
        <w:spacing w:before="119"/>
        <w:ind w:right="360"/>
        <w:jc w:val="both"/>
      </w:pPr>
    </w:p>
    <w:p w14:paraId="4C473CA2" w14:textId="77777777" w:rsidR="00960181" w:rsidRPr="00960181" w:rsidRDefault="00960181" w:rsidP="00960181">
      <w:pPr>
        <w:pStyle w:val="Heading3"/>
        <w:spacing w:before="118"/>
        <w:rPr>
          <w:color w:val="1F487C"/>
        </w:rPr>
      </w:pPr>
      <w:r w:rsidRPr="00960181">
        <w:rPr>
          <w:color w:val="1F487C"/>
        </w:rPr>
        <w:t xml:space="preserve">Attendance </w:t>
      </w:r>
    </w:p>
    <w:p w14:paraId="63EDF036" w14:textId="6FDF2002" w:rsidR="00960181" w:rsidRDefault="00B94B0B" w:rsidP="00960181">
      <w:pPr>
        <w:pStyle w:val="BodyText"/>
        <w:spacing w:before="119"/>
        <w:ind w:right="360"/>
        <w:jc w:val="both"/>
      </w:pPr>
      <w:r>
        <w:t xml:space="preserve">(i.e. </w:t>
      </w:r>
      <w:r w:rsidR="00960181">
        <w:t>This course requires your regular participation, attendance, and punctuality. It is expected that you attend the class on a regular basis and be on time. It is your responsibility to keep in touch with me about the emergencies prior to class. The TEDU policy concerning attendance will be followed strictly.</w:t>
      </w:r>
      <w:r>
        <w:t>)</w:t>
      </w:r>
    </w:p>
    <w:p w14:paraId="3A252DE5" w14:textId="77777777" w:rsidR="00960181" w:rsidRDefault="00960181" w:rsidP="00960181">
      <w:pPr>
        <w:pStyle w:val="BodyText"/>
        <w:spacing w:before="119"/>
        <w:ind w:right="360"/>
        <w:jc w:val="both"/>
      </w:pPr>
    </w:p>
    <w:p w14:paraId="3F5E81B5" w14:textId="77777777" w:rsidR="00960181" w:rsidRPr="00960181" w:rsidRDefault="00960181" w:rsidP="00960181">
      <w:pPr>
        <w:pStyle w:val="Heading3"/>
        <w:spacing w:before="118"/>
        <w:rPr>
          <w:color w:val="1F487C"/>
        </w:rPr>
      </w:pPr>
      <w:r w:rsidRPr="00960181">
        <w:rPr>
          <w:color w:val="1F487C"/>
        </w:rPr>
        <w:t>Late Assignment Submission Policy</w:t>
      </w:r>
    </w:p>
    <w:p w14:paraId="27A2DC97" w14:textId="7E36045C" w:rsidR="00960181" w:rsidRDefault="00B94B0B" w:rsidP="00960181">
      <w:pPr>
        <w:pStyle w:val="BodyText"/>
        <w:spacing w:before="119"/>
        <w:ind w:right="360"/>
        <w:jc w:val="both"/>
      </w:pPr>
      <w:r>
        <w:t xml:space="preserve">(i.e. </w:t>
      </w:r>
      <w:r w:rsidR="00960181">
        <w:t xml:space="preserve">Each assignment is to be turned in on time. Arrangements for accepting late assignments will be made only in unusual circumstances (e.g., major illness, death of loved one), and only if you are able to provide documentation to support your </w:t>
      </w:r>
      <w:r w:rsidR="00960181">
        <w:lastRenderedPageBreak/>
        <w:t>excuse. In all other cases, there will be a 10% point-reduction per day for late work, and the assignment will not be accepted after three days late.</w:t>
      </w:r>
      <w:r>
        <w:t>)</w:t>
      </w:r>
    </w:p>
    <w:p w14:paraId="2DF54C8C" w14:textId="77777777" w:rsidR="00960181" w:rsidRDefault="00960181" w:rsidP="00960181">
      <w:pPr>
        <w:pStyle w:val="BodyText"/>
        <w:spacing w:before="119"/>
        <w:ind w:right="360"/>
        <w:jc w:val="both"/>
      </w:pPr>
    </w:p>
    <w:p w14:paraId="36865979" w14:textId="77777777" w:rsidR="00960181" w:rsidRPr="00960181" w:rsidRDefault="00960181" w:rsidP="00960181">
      <w:pPr>
        <w:pStyle w:val="Heading3"/>
        <w:spacing w:before="118"/>
        <w:rPr>
          <w:color w:val="1F487C"/>
        </w:rPr>
      </w:pPr>
      <w:r w:rsidRPr="00960181">
        <w:rPr>
          <w:color w:val="1F487C"/>
        </w:rPr>
        <w:t>Extra Credit</w:t>
      </w:r>
    </w:p>
    <w:p w14:paraId="5B233CCA" w14:textId="5589582A" w:rsidR="00960181" w:rsidRDefault="00B94B0B" w:rsidP="00960181">
      <w:pPr>
        <w:pStyle w:val="BodyText"/>
        <w:spacing w:before="119"/>
        <w:ind w:right="360"/>
        <w:jc w:val="both"/>
      </w:pPr>
      <w:r>
        <w:t xml:space="preserve">(i.e. </w:t>
      </w:r>
      <w:r w:rsidR="00960181">
        <w:t>There is no rewriting or extra credit offered in this course.</w:t>
      </w:r>
      <w:r>
        <w:t>)</w:t>
      </w:r>
    </w:p>
    <w:p w14:paraId="71DFF64F" w14:textId="77777777" w:rsidR="00960181" w:rsidRDefault="00960181" w:rsidP="00960181">
      <w:pPr>
        <w:pStyle w:val="BodyText"/>
        <w:spacing w:before="119"/>
        <w:ind w:right="360"/>
        <w:jc w:val="both"/>
      </w:pPr>
    </w:p>
    <w:p w14:paraId="37F9283D" w14:textId="77777777" w:rsidR="00960181" w:rsidRPr="00960181" w:rsidRDefault="00960181" w:rsidP="00960181">
      <w:pPr>
        <w:pStyle w:val="Heading3"/>
        <w:spacing w:before="118"/>
        <w:rPr>
          <w:color w:val="1F487C"/>
        </w:rPr>
      </w:pPr>
      <w:r w:rsidRPr="00960181">
        <w:rPr>
          <w:color w:val="1F487C"/>
        </w:rPr>
        <w:t>Class Participation</w:t>
      </w:r>
    </w:p>
    <w:p w14:paraId="6C898998" w14:textId="1C6980E6" w:rsidR="00960181" w:rsidRDefault="00B94B0B" w:rsidP="00960181">
      <w:pPr>
        <w:pStyle w:val="BodyText"/>
        <w:spacing w:before="119"/>
        <w:ind w:right="360"/>
        <w:jc w:val="both"/>
      </w:pPr>
      <w:r>
        <w:t xml:space="preserve">(i.e. </w:t>
      </w:r>
      <w:r w:rsidR="00960181">
        <w:t>Class participation is an integral part of this course. Classes may involve watching movies, reading, questioning, discussions/debates, video presentations, field trips, observation, reflection, demonstrating, poster presentations, hands-on work, group work, collaborating, educational games, problem solving, library/web research projects, class presentations, and written assignments.</w:t>
      </w:r>
      <w:r>
        <w:t>)</w:t>
      </w:r>
    </w:p>
    <w:p w14:paraId="358FC0AF" w14:textId="77777777" w:rsidR="00960181" w:rsidRDefault="00960181" w:rsidP="001F2E6F">
      <w:pPr>
        <w:pStyle w:val="BodyText"/>
        <w:spacing w:before="119"/>
        <w:ind w:left="0" w:right="360"/>
        <w:jc w:val="both"/>
      </w:pPr>
    </w:p>
    <w:p w14:paraId="66DFCB18" w14:textId="77777777" w:rsidR="00960181" w:rsidRPr="00960181" w:rsidRDefault="00960181" w:rsidP="00960181">
      <w:pPr>
        <w:pStyle w:val="Heading3"/>
        <w:spacing w:before="118"/>
        <w:rPr>
          <w:color w:val="1F487C"/>
        </w:rPr>
      </w:pPr>
      <w:r w:rsidRPr="00960181">
        <w:rPr>
          <w:color w:val="1F487C"/>
        </w:rPr>
        <w:t>Class Readings</w:t>
      </w:r>
    </w:p>
    <w:p w14:paraId="327F4989" w14:textId="5B849530" w:rsidR="001F2E6F" w:rsidRDefault="00B94B0B" w:rsidP="00960181">
      <w:pPr>
        <w:pStyle w:val="BodyText"/>
        <w:spacing w:before="119"/>
        <w:ind w:right="360"/>
        <w:jc w:val="both"/>
      </w:pPr>
      <w:r>
        <w:t xml:space="preserve">(i.e. </w:t>
      </w:r>
      <w:r w:rsidR="00960181">
        <w:t xml:space="preserve">Please read the assigned </w:t>
      </w:r>
      <w:r w:rsidR="00852518">
        <w:t>articles or chapters</w:t>
      </w:r>
      <w:r w:rsidR="00960181">
        <w:t xml:space="preserve"> prior to class so that you may participate fully in the course discussions.</w:t>
      </w:r>
      <w:r>
        <w:t>)</w:t>
      </w:r>
    </w:p>
    <w:p w14:paraId="5834E33C" w14:textId="77777777" w:rsidR="00960181" w:rsidRDefault="00960181" w:rsidP="00960181">
      <w:pPr>
        <w:pStyle w:val="BodyText"/>
        <w:spacing w:before="119"/>
        <w:ind w:right="360"/>
        <w:jc w:val="both"/>
      </w:pPr>
      <w:r>
        <w:t xml:space="preserve"> </w:t>
      </w:r>
    </w:p>
    <w:p w14:paraId="7FFE6629" w14:textId="77777777" w:rsidR="001F2E6F" w:rsidRPr="00852518" w:rsidRDefault="001F2E6F" w:rsidP="001F2E6F">
      <w:pPr>
        <w:pStyle w:val="BodyText"/>
        <w:spacing w:before="119"/>
        <w:ind w:right="360"/>
        <w:jc w:val="both"/>
        <w:rPr>
          <w:b/>
          <w:color w:val="1F497D" w:themeColor="text2"/>
        </w:rPr>
      </w:pPr>
      <w:r w:rsidRPr="00852518">
        <w:rPr>
          <w:b/>
          <w:color w:val="1F497D" w:themeColor="text2"/>
        </w:rPr>
        <w:t>Student Support and Accommodation</w:t>
      </w:r>
    </w:p>
    <w:p w14:paraId="5DA22C47" w14:textId="77777777" w:rsidR="001F2E6F" w:rsidRDefault="001F2E6F" w:rsidP="001F2E6F">
      <w:pPr>
        <w:pStyle w:val="BodyText"/>
        <w:spacing w:before="119"/>
        <w:ind w:right="360"/>
        <w:jc w:val="both"/>
      </w:pPr>
      <w:r w:rsidRPr="00852518">
        <w:t xml:space="preserve">Note any relevant academic and personal support services (for example, campus or college writing </w:t>
      </w:r>
      <w:r w:rsidR="00436527" w:rsidRPr="00852518">
        <w:t>centers</w:t>
      </w:r>
      <w:r w:rsidRPr="00852518">
        <w:t xml:space="preserve">, counselling services, study </w:t>
      </w:r>
      <w:r w:rsidR="00436527" w:rsidRPr="00852518">
        <w:t>centers</w:t>
      </w:r>
      <w:r w:rsidRPr="00852518">
        <w:t>, etc.)</w:t>
      </w:r>
    </w:p>
    <w:p w14:paraId="31898386" w14:textId="77777777" w:rsidR="00960181" w:rsidRDefault="00960181" w:rsidP="00960181">
      <w:pPr>
        <w:pStyle w:val="BodyText"/>
        <w:spacing w:before="119"/>
        <w:ind w:right="360"/>
        <w:jc w:val="both"/>
      </w:pPr>
    </w:p>
    <w:p w14:paraId="03877C75" w14:textId="77777777" w:rsidR="00960181" w:rsidRPr="00960181" w:rsidRDefault="00960181" w:rsidP="00960181">
      <w:pPr>
        <w:pStyle w:val="Heading3"/>
        <w:spacing w:before="118"/>
        <w:rPr>
          <w:color w:val="1F487C"/>
        </w:rPr>
      </w:pPr>
      <w:r w:rsidRPr="00960181">
        <w:rPr>
          <w:color w:val="1F487C"/>
        </w:rPr>
        <w:t>Announcements</w:t>
      </w:r>
    </w:p>
    <w:p w14:paraId="7FBE40A2" w14:textId="562BC823" w:rsidR="00960181" w:rsidRDefault="00B94B0B" w:rsidP="00960181">
      <w:pPr>
        <w:pStyle w:val="BodyText"/>
        <w:spacing w:before="119"/>
        <w:ind w:right="360"/>
        <w:jc w:val="both"/>
      </w:pPr>
      <w:r>
        <w:t xml:space="preserve">(i.e. </w:t>
      </w:r>
      <w:r w:rsidR="00960181">
        <w:t xml:space="preserve">All announcements will be made on the </w:t>
      </w:r>
      <w:r w:rsidR="00852518">
        <w:t>LMS</w:t>
      </w:r>
      <w:r w:rsidR="00960181">
        <w:t xml:space="preserve"> site for this course. It is your responsibility to keep your e-mail address operative all times. Check your e-mails regularly in order to stay informed.</w:t>
      </w:r>
      <w:r>
        <w:t>)</w:t>
      </w:r>
      <w:bookmarkStart w:id="0" w:name="_GoBack"/>
      <w:bookmarkEnd w:id="0"/>
    </w:p>
    <w:p w14:paraId="40C28688" w14:textId="77777777" w:rsidR="00436527" w:rsidRDefault="00436527" w:rsidP="00960181">
      <w:pPr>
        <w:pStyle w:val="BodyText"/>
        <w:spacing w:before="119"/>
        <w:ind w:right="360"/>
        <w:jc w:val="both"/>
      </w:pPr>
    </w:p>
    <w:p w14:paraId="01AFD6AB" w14:textId="77777777" w:rsidR="0039793F" w:rsidRDefault="00737A9C">
      <w:pPr>
        <w:pStyle w:val="Heading1"/>
      </w:pPr>
      <w:r>
        <w:rPr>
          <w:color w:val="1F487C"/>
        </w:rPr>
        <w:t>PLANNED</w:t>
      </w:r>
      <w:r>
        <w:rPr>
          <w:color w:val="1F487C"/>
          <w:spacing w:val="-2"/>
        </w:rPr>
        <w:t xml:space="preserve"> </w:t>
      </w:r>
      <w:r w:rsidR="00960181">
        <w:rPr>
          <w:color w:val="1F487C"/>
          <w:spacing w:val="-2"/>
        </w:rPr>
        <w:t xml:space="preserve">COURSE </w:t>
      </w:r>
      <w:r>
        <w:rPr>
          <w:color w:val="1F487C"/>
        </w:rPr>
        <w:t>SCHEDULE</w:t>
      </w:r>
    </w:p>
    <w:p w14:paraId="51CB07A1" w14:textId="77777777" w:rsidR="0039793F" w:rsidRDefault="0039793F">
      <w:pPr>
        <w:pStyle w:val="BodyText"/>
        <w:spacing w:before="8" w:after="1"/>
        <w:ind w:left="0"/>
        <w:rPr>
          <w:rFonts w:ascii="Times New Roman"/>
          <w:b/>
          <w:sz w:val="10"/>
        </w:rPr>
      </w:pPr>
    </w:p>
    <w:tbl>
      <w:tblPr>
        <w:tblStyle w:val="TableNormal1"/>
        <w:tblW w:w="8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1276"/>
        <w:gridCol w:w="4536"/>
        <w:gridCol w:w="2268"/>
      </w:tblGrid>
      <w:tr w:rsidR="007B75B9" w14:paraId="4BEF713B" w14:textId="77777777" w:rsidTr="00960181">
        <w:trPr>
          <w:trHeight w:val="484"/>
          <w:jc w:val="center"/>
        </w:trPr>
        <w:tc>
          <w:tcPr>
            <w:tcW w:w="894" w:type="dxa"/>
          </w:tcPr>
          <w:p w14:paraId="74F09D74"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Week</w:t>
            </w:r>
          </w:p>
        </w:tc>
        <w:tc>
          <w:tcPr>
            <w:tcW w:w="1276" w:type="dxa"/>
          </w:tcPr>
          <w:p w14:paraId="4DD5668C"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Date</w:t>
            </w:r>
          </w:p>
        </w:tc>
        <w:tc>
          <w:tcPr>
            <w:tcW w:w="4536" w:type="dxa"/>
          </w:tcPr>
          <w:p w14:paraId="0ECBE8FF"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Topic</w:t>
            </w:r>
          </w:p>
        </w:tc>
        <w:tc>
          <w:tcPr>
            <w:tcW w:w="2268" w:type="dxa"/>
          </w:tcPr>
          <w:p w14:paraId="3FB633D6"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Reading</w:t>
            </w:r>
          </w:p>
        </w:tc>
      </w:tr>
      <w:tr w:rsidR="007B75B9" w14:paraId="2143C0A2" w14:textId="77777777" w:rsidTr="00960181">
        <w:trPr>
          <w:trHeight w:val="484"/>
          <w:jc w:val="center"/>
        </w:trPr>
        <w:tc>
          <w:tcPr>
            <w:tcW w:w="894" w:type="dxa"/>
          </w:tcPr>
          <w:p w14:paraId="3BD7D221"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1</w:t>
            </w:r>
          </w:p>
        </w:tc>
        <w:tc>
          <w:tcPr>
            <w:tcW w:w="1276" w:type="dxa"/>
          </w:tcPr>
          <w:p w14:paraId="61A512D4" w14:textId="77777777" w:rsidR="007B75B9" w:rsidRDefault="007B75B9">
            <w:pPr>
              <w:pStyle w:val="TableParagraph"/>
              <w:spacing w:before="11"/>
              <w:rPr>
                <w:b/>
                <w:sz w:val="24"/>
              </w:rPr>
            </w:pPr>
          </w:p>
        </w:tc>
        <w:tc>
          <w:tcPr>
            <w:tcW w:w="4536" w:type="dxa"/>
          </w:tcPr>
          <w:p w14:paraId="14D03CDD" w14:textId="77777777" w:rsidR="007B75B9" w:rsidRDefault="007B75B9">
            <w:pPr>
              <w:pStyle w:val="TableParagraph"/>
              <w:spacing w:before="11"/>
              <w:rPr>
                <w:b/>
                <w:sz w:val="24"/>
              </w:rPr>
            </w:pPr>
          </w:p>
        </w:tc>
        <w:tc>
          <w:tcPr>
            <w:tcW w:w="2268" w:type="dxa"/>
          </w:tcPr>
          <w:p w14:paraId="13BBA8B4" w14:textId="77777777" w:rsidR="007B75B9" w:rsidRDefault="007B75B9">
            <w:pPr>
              <w:pStyle w:val="TableParagraph"/>
              <w:spacing w:before="11"/>
              <w:rPr>
                <w:b/>
                <w:sz w:val="24"/>
              </w:rPr>
            </w:pPr>
          </w:p>
        </w:tc>
      </w:tr>
      <w:tr w:rsidR="007B75B9" w14:paraId="157876D8" w14:textId="77777777" w:rsidTr="00960181">
        <w:trPr>
          <w:trHeight w:val="484"/>
          <w:jc w:val="center"/>
        </w:trPr>
        <w:tc>
          <w:tcPr>
            <w:tcW w:w="894" w:type="dxa"/>
          </w:tcPr>
          <w:p w14:paraId="3F41C604"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2</w:t>
            </w:r>
          </w:p>
        </w:tc>
        <w:tc>
          <w:tcPr>
            <w:tcW w:w="1276" w:type="dxa"/>
          </w:tcPr>
          <w:p w14:paraId="59566603" w14:textId="77777777" w:rsidR="007B75B9" w:rsidRDefault="007B75B9">
            <w:pPr>
              <w:pStyle w:val="TableParagraph"/>
              <w:spacing w:before="11"/>
              <w:rPr>
                <w:b/>
                <w:sz w:val="24"/>
              </w:rPr>
            </w:pPr>
          </w:p>
        </w:tc>
        <w:tc>
          <w:tcPr>
            <w:tcW w:w="4536" w:type="dxa"/>
          </w:tcPr>
          <w:p w14:paraId="629463C5" w14:textId="77777777" w:rsidR="007B75B9" w:rsidRDefault="007B75B9">
            <w:pPr>
              <w:pStyle w:val="TableParagraph"/>
              <w:spacing w:before="11"/>
              <w:rPr>
                <w:b/>
                <w:sz w:val="24"/>
              </w:rPr>
            </w:pPr>
          </w:p>
        </w:tc>
        <w:tc>
          <w:tcPr>
            <w:tcW w:w="2268" w:type="dxa"/>
          </w:tcPr>
          <w:p w14:paraId="71C45EDF" w14:textId="77777777" w:rsidR="007B75B9" w:rsidRDefault="007B75B9">
            <w:pPr>
              <w:pStyle w:val="TableParagraph"/>
              <w:spacing w:before="11"/>
              <w:rPr>
                <w:b/>
                <w:sz w:val="24"/>
              </w:rPr>
            </w:pPr>
          </w:p>
        </w:tc>
      </w:tr>
      <w:tr w:rsidR="007B75B9" w14:paraId="6D088118" w14:textId="77777777" w:rsidTr="00960181">
        <w:trPr>
          <w:trHeight w:val="484"/>
          <w:jc w:val="center"/>
        </w:trPr>
        <w:tc>
          <w:tcPr>
            <w:tcW w:w="894" w:type="dxa"/>
          </w:tcPr>
          <w:p w14:paraId="4973EA40"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3</w:t>
            </w:r>
          </w:p>
        </w:tc>
        <w:tc>
          <w:tcPr>
            <w:tcW w:w="1276" w:type="dxa"/>
          </w:tcPr>
          <w:p w14:paraId="7EEE7269" w14:textId="77777777" w:rsidR="007B75B9" w:rsidRDefault="007B75B9">
            <w:pPr>
              <w:pStyle w:val="TableParagraph"/>
              <w:spacing w:before="11"/>
              <w:rPr>
                <w:b/>
                <w:sz w:val="24"/>
              </w:rPr>
            </w:pPr>
          </w:p>
        </w:tc>
        <w:tc>
          <w:tcPr>
            <w:tcW w:w="4536" w:type="dxa"/>
          </w:tcPr>
          <w:p w14:paraId="1CA82C32" w14:textId="77777777" w:rsidR="007B75B9" w:rsidRDefault="007B75B9">
            <w:pPr>
              <w:pStyle w:val="TableParagraph"/>
              <w:spacing w:before="11"/>
              <w:rPr>
                <w:b/>
                <w:sz w:val="24"/>
              </w:rPr>
            </w:pPr>
          </w:p>
        </w:tc>
        <w:tc>
          <w:tcPr>
            <w:tcW w:w="2268" w:type="dxa"/>
          </w:tcPr>
          <w:p w14:paraId="7AB42BFD" w14:textId="77777777" w:rsidR="007B75B9" w:rsidRDefault="007B75B9">
            <w:pPr>
              <w:pStyle w:val="TableParagraph"/>
              <w:spacing w:before="11"/>
              <w:rPr>
                <w:b/>
                <w:sz w:val="24"/>
              </w:rPr>
            </w:pPr>
          </w:p>
        </w:tc>
      </w:tr>
      <w:tr w:rsidR="007B75B9" w14:paraId="507EF3F5" w14:textId="77777777" w:rsidTr="00960181">
        <w:trPr>
          <w:trHeight w:val="484"/>
          <w:jc w:val="center"/>
        </w:trPr>
        <w:tc>
          <w:tcPr>
            <w:tcW w:w="894" w:type="dxa"/>
          </w:tcPr>
          <w:p w14:paraId="7A4D5D0B"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4</w:t>
            </w:r>
          </w:p>
        </w:tc>
        <w:tc>
          <w:tcPr>
            <w:tcW w:w="1276" w:type="dxa"/>
          </w:tcPr>
          <w:p w14:paraId="04F75B6C" w14:textId="77777777" w:rsidR="007B75B9" w:rsidRDefault="007B75B9">
            <w:pPr>
              <w:pStyle w:val="TableParagraph"/>
              <w:spacing w:before="11"/>
              <w:rPr>
                <w:b/>
                <w:sz w:val="24"/>
              </w:rPr>
            </w:pPr>
          </w:p>
        </w:tc>
        <w:tc>
          <w:tcPr>
            <w:tcW w:w="4536" w:type="dxa"/>
          </w:tcPr>
          <w:p w14:paraId="207AEB6B" w14:textId="77777777" w:rsidR="007B75B9" w:rsidRDefault="007B75B9">
            <w:pPr>
              <w:pStyle w:val="TableParagraph"/>
              <w:spacing w:before="11"/>
              <w:rPr>
                <w:b/>
                <w:sz w:val="24"/>
              </w:rPr>
            </w:pPr>
          </w:p>
        </w:tc>
        <w:tc>
          <w:tcPr>
            <w:tcW w:w="2268" w:type="dxa"/>
          </w:tcPr>
          <w:p w14:paraId="26A62FA7" w14:textId="77777777" w:rsidR="007B75B9" w:rsidRDefault="007B75B9">
            <w:pPr>
              <w:pStyle w:val="TableParagraph"/>
              <w:spacing w:before="11"/>
              <w:rPr>
                <w:b/>
                <w:sz w:val="24"/>
              </w:rPr>
            </w:pPr>
          </w:p>
        </w:tc>
      </w:tr>
      <w:tr w:rsidR="007B75B9" w14:paraId="54786DDE" w14:textId="77777777" w:rsidTr="00960181">
        <w:trPr>
          <w:trHeight w:val="484"/>
          <w:jc w:val="center"/>
        </w:trPr>
        <w:tc>
          <w:tcPr>
            <w:tcW w:w="894" w:type="dxa"/>
          </w:tcPr>
          <w:p w14:paraId="3161D320"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5</w:t>
            </w:r>
          </w:p>
        </w:tc>
        <w:tc>
          <w:tcPr>
            <w:tcW w:w="1276" w:type="dxa"/>
          </w:tcPr>
          <w:p w14:paraId="10ED334B" w14:textId="77777777" w:rsidR="007B75B9" w:rsidRDefault="007B75B9">
            <w:pPr>
              <w:pStyle w:val="TableParagraph"/>
              <w:spacing w:before="11"/>
              <w:rPr>
                <w:b/>
                <w:sz w:val="24"/>
              </w:rPr>
            </w:pPr>
          </w:p>
        </w:tc>
        <w:tc>
          <w:tcPr>
            <w:tcW w:w="4536" w:type="dxa"/>
          </w:tcPr>
          <w:p w14:paraId="76D56E5A" w14:textId="77777777" w:rsidR="007B75B9" w:rsidRDefault="007B75B9">
            <w:pPr>
              <w:pStyle w:val="TableParagraph"/>
              <w:spacing w:before="11"/>
              <w:rPr>
                <w:b/>
                <w:sz w:val="24"/>
              </w:rPr>
            </w:pPr>
          </w:p>
        </w:tc>
        <w:tc>
          <w:tcPr>
            <w:tcW w:w="2268" w:type="dxa"/>
          </w:tcPr>
          <w:p w14:paraId="74F7760B" w14:textId="77777777" w:rsidR="007B75B9" w:rsidRDefault="007B75B9">
            <w:pPr>
              <w:pStyle w:val="TableParagraph"/>
              <w:spacing w:before="11"/>
              <w:rPr>
                <w:b/>
                <w:sz w:val="24"/>
              </w:rPr>
            </w:pPr>
          </w:p>
        </w:tc>
      </w:tr>
      <w:tr w:rsidR="007B75B9" w14:paraId="1F44C179" w14:textId="77777777" w:rsidTr="00960181">
        <w:trPr>
          <w:trHeight w:val="484"/>
          <w:jc w:val="center"/>
        </w:trPr>
        <w:tc>
          <w:tcPr>
            <w:tcW w:w="894" w:type="dxa"/>
          </w:tcPr>
          <w:p w14:paraId="2B1BD0D1"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lastRenderedPageBreak/>
              <w:t>6</w:t>
            </w:r>
          </w:p>
        </w:tc>
        <w:tc>
          <w:tcPr>
            <w:tcW w:w="1276" w:type="dxa"/>
          </w:tcPr>
          <w:p w14:paraId="65269C5E" w14:textId="77777777" w:rsidR="007B75B9" w:rsidRDefault="007B75B9">
            <w:pPr>
              <w:pStyle w:val="TableParagraph"/>
              <w:spacing w:before="11"/>
              <w:rPr>
                <w:b/>
                <w:sz w:val="24"/>
              </w:rPr>
            </w:pPr>
          </w:p>
        </w:tc>
        <w:tc>
          <w:tcPr>
            <w:tcW w:w="4536" w:type="dxa"/>
          </w:tcPr>
          <w:p w14:paraId="1549B611" w14:textId="77777777" w:rsidR="007B75B9" w:rsidRDefault="007B75B9">
            <w:pPr>
              <w:pStyle w:val="TableParagraph"/>
              <w:spacing w:before="11"/>
              <w:rPr>
                <w:b/>
                <w:sz w:val="24"/>
              </w:rPr>
            </w:pPr>
          </w:p>
        </w:tc>
        <w:tc>
          <w:tcPr>
            <w:tcW w:w="2268" w:type="dxa"/>
          </w:tcPr>
          <w:p w14:paraId="47DA5D94" w14:textId="77777777" w:rsidR="007B75B9" w:rsidRDefault="007B75B9">
            <w:pPr>
              <w:pStyle w:val="TableParagraph"/>
              <w:spacing w:before="11"/>
              <w:rPr>
                <w:b/>
                <w:sz w:val="24"/>
              </w:rPr>
            </w:pPr>
          </w:p>
        </w:tc>
      </w:tr>
      <w:tr w:rsidR="007B75B9" w14:paraId="5CEC1D66" w14:textId="77777777" w:rsidTr="00960181">
        <w:trPr>
          <w:trHeight w:val="484"/>
          <w:jc w:val="center"/>
        </w:trPr>
        <w:tc>
          <w:tcPr>
            <w:tcW w:w="894" w:type="dxa"/>
          </w:tcPr>
          <w:p w14:paraId="2BBEF61B"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7</w:t>
            </w:r>
          </w:p>
        </w:tc>
        <w:tc>
          <w:tcPr>
            <w:tcW w:w="1276" w:type="dxa"/>
          </w:tcPr>
          <w:p w14:paraId="57F437A8" w14:textId="77777777" w:rsidR="007B75B9" w:rsidRDefault="007B75B9">
            <w:pPr>
              <w:pStyle w:val="TableParagraph"/>
              <w:spacing w:before="11"/>
              <w:rPr>
                <w:b/>
                <w:sz w:val="24"/>
              </w:rPr>
            </w:pPr>
          </w:p>
        </w:tc>
        <w:tc>
          <w:tcPr>
            <w:tcW w:w="4536" w:type="dxa"/>
          </w:tcPr>
          <w:p w14:paraId="4F081DAB" w14:textId="77777777" w:rsidR="007B75B9" w:rsidRDefault="007B75B9">
            <w:pPr>
              <w:pStyle w:val="TableParagraph"/>
              <w:spacing w:before="11"/>
              <w:rPr>
                <w:b/>
                <w:sz w:val="24"/>
              </w:rPr>
            </w:pPr>
          </w:p>
        </w:tc>
        <w:tc>
          <w:tcPr>
            <w:tcW w:w="2268" w:type="dxa"/>
          </w:tcPr>
          <w:p w14:paraId="056709B5" w14:textId="77777777" w:rsidR="007B75B9" w:rsidRDefault="007B75B9">
            <w:pPr>
              <w:pStyle w:val="TableParagraph"/>
              <w:spacing w:before="11"/>
              <w:rPr>
                <w:b/>
                <w:sz w:val="24"/>
              </w:rPr>
            </w:pPr>
          </w:p>
        </w:tc>
      </w:tr>
      <w:tr w:rsidR="007B75B9" w14:paraId="3C63C02C" w14:textId="77777777" w:rsidTr="00960181">
        <w:trPr>
          <w:trHeight w:val="484"/>
          <w:jc w:val="center"/>
        </w:trPr>
        <w:tc>
          <w:tcPr>
            <w:tcW w:w="894" w:type="dxa"/>
          </w:tcPr>
          <w:p w14:paraId="6930B82E"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8</w:t>
            </w:r>
          </w:p>
        </w:tc>
        <w:tc>
          <w:tcPr>
            <w:tcW w:w="1276" w:type="dxa"/>
          </w:tcPr>
          <w:p w14:paraId="0D16ACA8" w14:textId="77777777" w:rsidR="007B75B9" w:rsidRDefault="007B75B9">
            <w:pPr>
              <w:pStyle w:val="TableParagraph"/>
              <w:spacing w:before="11"/>
              <w:rPr>
                <w:b/>
                <w:sz w:val="24"/>
              </w:rPr>
            </w:pPr>
          </w:p>
        </w:tc>
        <w:tc>
          <w:tcPr>
            <w:tcW w:w="4536" w:type="dxa"/>
          </w:tcPr>
          <w:p w14:paraId="39EA6ABE" w14:textId="77777777" w:rsidR="007B75B9" w:rsidRDefault="007B75B9">
            <w:pPr>
              <w:pStyle w:val="TableParagraph"/>
              <w:spacing w:before="11"/>
              <w:rPr>
                <w:b/>
                <w:sz w:val="24"/>
              </w:rPr>
            </w:pPr>
          </w:p>
        </w:tc>
        <w:tc>
          <w:tcPr>
            <w:tcW w:w="2268" w:type="dxa"/>
          </w:tcPr>
          <w:p w14:paraId="710DE053" w14:textId="77777777" w:rsidR="007B75B9" w:rsidRDefault="007B75B9">
            <w:pPr>
              <w:pStyle w:val="TableParagraph"/>
              <w:spacing w:before="11"/>
              <w:rPr>
                <w:b/>
                <w:sz w:val="24"/>
              </w:rPr>
            </w:pPr>
          </w:p>
        </w:tc>
      </w:tr>
      <w:tr w:rsidR="007B75B9" w14:paraId="3BF910D4" w14:textId="77777777" w:rsidTr="00960181">
        <w:trPr>
          <w:trHeight w:val="484"/>
          <w:jc w:val="center"/>
        </w:trPr>
        <w:tc>
          <w:tcPr>
            <w:tcW w:w="894" w:type="dxa"/>
          </w:tcPr>
          <w:p w14:paraId="59D020BD"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9</w:t>
            </w:r>
          </w:p>
        </w:tc>
        <w:tc>
          <w:tcPr>
            <w:tcW w:w="1276" w:type="dxa"/>
          </w:tcPr>
          <w:p w14:paraId="2084DAD0" w14:textId="77777777" w:rsidR="007B75B9" w:rsidRDefault="007B75B9">
            <w:pPr>
              <w:pStyle w:val="TableParagraph"/>
              <w:spacing w:before="11"/>
              <w:rPr>
                <w:b/>
                <w:sz w:val="24"/>
              </w:rPr>
            </w:pPr>
          </w:p>
        </w:tc>
        <w:tc>
          <w:tcPr>
            <w:tcW w:w="4536" w:type="dxa"/>
          </w:tcPr>
          <w:p w14:paraId="23CB2379" w14:textId="77777777" w:rsidR="007B75B9" w:rsidRDefault="007B75B9">
            <w:pPr>
              <w:pStyle w:val="TableParagraph"/>
              <w:spacing w:before="11"/>
              <w:rPr>
                <w:b/>
                <w:sz w:val="24"/>
              </w:rPr>
            </w:pPr>
          </w:p>
        </w:tc>
        <w:tc>
          <w:tcPr>
            <w:tcW w:w="2268" w:type="dxa"/>
          </w:tcPr>
          <w:p w14:paraId="431C9E7E" w14:textId="77777777" w:rsidR="007B75B9" w:rsidRDefault="007B75B9">
            <w:pPr>
              <w:pStyle w:val="TableParagraph"/>
              <w:spacing w:before="11"/>
              <w:rPr>
                <w:b/>
                <w:sz w:val="24"/>
              </w:rPr>
            </w:pPr>
          </w:p>
        </w:tc>
      </w:tr>
      <w:tr w:rsidR="007B75B9" w14:paraId="33EAEB50" w14:textId="77777777" w:rsidTr="00960181">
        <w:trPr>
          <w:trHeight w:val="484"/>
          <w:jc w:val="center"/>
        </w:trPr>
        <w:tc>
          <w:tcPr>
            <w:tcW w:w="894" w:type="dxa"/>
          </w:tcPr>
          <w:p w14:paraId="5D0772AD"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10</w:t>
            </w:r>
          </w:p>
        </w:tc>
        <w:tc>
          <w:tcPr>
            <w:tcW w:w="1276" w:type="dxa"/>
          </w:tcPr>
          <w:p w14:paraId="01C732A4" w14:textId="77777777" w:rsidR="007B75B9" w:rsidRDefault="007B75B9">
            <w:pPr>
              <w:pStyle w:val="TableParagraph"/>
              <w:spacing w:before="11"/>
              <w:rPr>
                <w:b/>
                <w:sz w:val="24"/>
              </w:rPr>
            </w:pPr>
          </w:p>
        </w:tc>
        <w:tc>
          <w:tcPr>
            <w:tcW w:w="4536" w:type="dxa"/>
          </w:tcPr>
          <w:p w14:paraId="51EE5E3F" w14:textId="77777777" w:rsidR="007B75B9" w:rsidRDefault="007B75B9">
            <w:pPr>
              <w:pStyle w:val="TableParagraph"/>
              <w:spacing w:before="11"/>
              <w:rPr>
                <w:b/>
                <w:sz w:val="24"/>
              </w:rPr>
            </w:pPr>
          </w:p>
        </w:tc>
        <w:tc>
          <w:tcPr>
            <w:tcW w:w="2268" w:type="dxa"/>
          </w:tcPr>
          <w:p w14:paraId="40A27839" w14:textId="77777777" w:rsidR="007B75B9" w:rsidRDefault="007B75B9">
            <w:pPr>
              <w:pStyle w:val="TableParagraph"/>
              <w:spacing w:before="11"/>
              <w:rPr>
                <w:b/>
                <w:sz w:val="24"/>
              </w:rPr>
            </w:pPr>
          </w:p>
        </w:tc>
      </w:tr>
      <w:tr w:rsidR="007B75B9" w14:paraId="26A67622" w14:textId="77777777" w:rsidTr="00960181">
        <w:trPr>
          <w:trHeight w:val="484"/>
          <w:jc w:val="center"/>
        </w:trPr>
        <w:tc>
          <w:tcPr>
            <w:tcW w:w="894" w:type="dxa"/>
          </w:tcPr>
          <w:p w14:paraId="56523646"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11</w:t>
            </w:r>
          </w:p>
        </w:tc>
        <w:tc>
          <w:tcPr>
            <w:tcW w:w="1276" w:type="dxa"/>
          </w:tcPr>
          <w:p w14:paraId="2AF90FF2" w14:textId="77777777" w:rsidR="007B75B9" w:rsidRDefault="007B75B9">
            <w:pPr>
              <w:pStyle w:val="TableParagraph"/>
              <w:spacing w:before="11"/>
              <w:rPr>
                <w:b/>
                <w:sz w:val="24"/>
              </w:rPr>
            </w:pPr>
          </w:p>
        </w:tc>
        <w:tc>
          <w:tcPr>
            <w:tcW w:w="4536" w:type="dxa"/>
          </w:tcPr>
          <w:p w14:paraId="2FE57BB3" w14:textId="77777777" w:rsidR="007B75B9" w:rsidRDefault="007B75B9">
            <w:pPr>
              <w:pStyle w:val="TableParagraph"/>
              <w:spacing w:before="11"/>
              <w:rPr>
                <w:b/>
                <w:sz w:val="24"/>
              </w:rPr>
            </w:pPr>
          </w:p>
        </w:tc>
        <w:tc>
          <w:tcPr>
            <w:tcW w:w="2268" w:type="dxa"/>
          </w:tcPr>
          <w:p w14:paraId="11C75221" w14:textId="77777777" w:rsidR="007B75B9" w:rsidRDefault="007B75B9">
            <w:pPr>
              <w:pStyle w:val="TableParagraph"/>
              <w:spacing w:before="11"/>
              <w:rPr>
                <w:b/>
                <w:sz w:val="24"/>
              </w:rPr>
            </w:pPr>
          </w:p>
        </w:tc>
      </w:tr>
      <w:tr w:rsidR="007B75B9" w14:paraId="04BBCCDA" w14:textId="77777777" w:rsidTr="00960181">
        <w:trPr>
          <w:trHeight w:val="484"/>
          <w:jc w:val="center"/>
        </w:trPr>
        <w:tc>
          <w:tcPr>
            <w:tcW w:w="894" w:type="dxa"/>
          </w:tcPr>
          <w:p w14:paraId="5B0ECE64"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12</w:t>
            </w:r>
          </w:p>
        </w:tc>
        <w:tc>
          <w:tcPr>
            <w:tcW w:w="1276" w:type="dxa"/>
          </w:tcPr>
          <w:p w14:paraId="6210BC93" w14:textId="77777777" w:rsidR="007B75B9" w:rsidRDefault="007B75B9">
            <w:pPr>
              <w:pStyle w:val="TableParagraph"/>
              <w:spacing w:before="11"/>
              <w:rPr>
                <w:b/>
                <w:sz w:val="24"/>
              </w:rPr>
            </w:pPr>
          </w:p>
        </w:tc>
        <w:tc>
          <w:tcPr>
            <w:tcW w:w="4536" w:type="dxa"/>
          </w:tcPr>
          <w:p w14:paraId="371F42F9" w14:textId="77777777" w:rsidR="007B75B9" w:rsidRDefault="007B75B9">
            <w:pPr>
              <w:pStyle w:val="TableParagraph"/>
              <w:spacing w:before="11"/>
              <w:rPr>
                <w:b/>
                <w:sz w:val="24"/>
              </w:rPr>
            </w:pPr>
          </w:p>
        </w:tc>
        <w:tc>
          <w:tcPr>
            <w:tcW w:w="2268" w:type="dxa"/>
          </w:tcPr>
          <w:p w14:paraId="45590FB1" w14:textId="77777777" w:rsidR="007B75B9" w:rsidRDefault="007B75B9">
            <w:pPr>
              <w:pStyle w:val="TableParagraph"/>
              <w:spacing w:before="11"/>
              <w:rPr>
                <w:b/>
                <w:sz w:val="24"/>
              </w:rPr>
            </w:pPr>
          </w:p>
        </w:tc>
      </w:tr>
      <w:tr w:rsidR="007B75B9" w14:paraId="1336E932" w14:textId="77777777" w:rsidTr="00960181">
        <w:trPr>
          <w:trHeight w:val="484"/>
          <w:jc w:val="center"/>
        </w:trPr>
        <w:tc>
          <w:tcPr>
            <w:tcW w:w="894" w:type="dxa"/>
          </w:tcPr>
          <w:p w14:paraId="33AE689D"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13</w:t>
            </w:r>
          </w:p>
        </w:tc>
        <w:tc>
          <w:tcPr>
            <w:tcW w:w="1276" w:type="dxa"/>
          </w:tcPr>
          <w:p w14:paraId="44F02953" w14:textId="77777777" w:rsidR="007B75B9" w:rsidRDefault="007B75B9">
            <w:pPr>
              <w:pStyle w:val="TableParagraph"/>
              <w:spacing w:before="11"/>
              <w:rPr>
                <w:b/>
                <w:sz w:val="24"/>
              </w:rPr>
            </w:pPr>
          </w:p>
        </w:tc>
        <w:tc>
          <w:tcPr>
            <w:tcW w:w="4536" w:type="dxa"/>
          </w:tcPr>
          <w:p w14:paraId="4C6E2A45" w14:textId="77777777" w:rsidR="007B75B9" w:rsidRDefault="007B75B9">
            <w:pPr>
              <w:pStyle w:val="TableParagraph"/>
              <w:spacing w:before="11"/>
              <w:rPr>
                <w:b/>
                <w:sz w:val="24"/>
              </w:rPr>
            </w:pPr>
          </w:p>
        </w:tc>
        <w:tc>
          <w:tcPr>
            <w:tcW w:w="2268" w:type="dxa"/>
          </w:tcPr>
          <w:p w14:paraId="39588018" w14:textId="77777777" w:rsidR="007B75B9" w:rsidRDefault="007B75B9">
            <w:pPr>
              <w:pStyle w:val="TableParagraph"/>
              <w:spacing w:before="11"/>
              <w:rPr>
                <w:b/>
                <w:sz w:val="24"/>
              </w:rPr>
            </w:pPr>
          </w:p>
        </w:tc>
      </w:tr>
      <w:tr w:rsidR="007B75B9" w14:paraId="539EDC16" w14:textId="77777777" w:rsidTr="00960181">
        <w:trPr>
          <w:trHeight w:val="484"/>
          <w:jc w:val="center"/>
        </w:trPr>
        <w:tc>
          <w:tcPr>
            <w:tcW w:w="894" w:type="dxa"/>
          </w:tcPr>
          <w:p w14:paraId="3C9CD9CA" w14:textId="77777777" w:rsidR="007B75B9" w:rsidRPr="00852518" w:rsidRDefault="007B75B9">
            <w:pPr>
              <w:pStyle w:val="TableParagraph"/>
              <w:spacing w:before="11"/>
              <w:rPr>
                <w:rFonts w:ascii="Century Schoolbook" w:eastAsia="Century Schoolbook" w:hAnsi="Century Schoolbook" w:cs="Century Schoolbook"/>
                <w:sz w:val="24"/>
                <w:szCs w:val="24"/>
              </w:rPr>
            </w:pPr>
            <w:r w:rsidRPr="00852518">
              <w:rPr>
                <w:rFonts w:ascii="Century Schoolbook" w:eastAsia="Century Schoolbook" w:hAnsi="Century Schoolbook" w:cs="Century Schoolbook"/>
                <w:sz w:val="24"/>
                <w:szCs w:val="24"/>
              </w:rPr>
              <w:t>14</w:t>
            </w:r>
          </w:p>
        </w:tc>
        <w:tc>
          <w:tcPr>
            <w:tcW w:w="1276" w:type="dxa"/>
          </w:tcPr>
          <w:p w14:paraId="685BDDD1" w14:textId="77777777" w:rsidR="007B75B9" w:rsidRDefault="007B75B9">
            <w:pPr>
              <w:pStyle w:val="TableParagraph"/>
              <w:spacing w:before="11"/>
              <w:rPr>
                <w:b/>
                <w:sz w:val="24"/>
              </w:rPr>
            </w:pPr>
          </w:p>
        </w:tc>
        <w:tc>
          <w:tcPr>
            <w:tcW w:w="4536" w:type="dxa"/>
          </w:tcPr>
          <w:p w14:paraId="2759870D" w14:textId="77777777" w:rsidR="007B75B9" w:rsidRDefault="007B75B9">
            <w:pPr>
              <w:pStyle w:val="TableParagraph"/>
              <w:spacing w:before="11"/>
              <w:rPr>
                <w:b/>
                <w:sz w:val="24"/>
              </w:rPr>
            </w:pPr>
          </w:p>
        </w:tc>
        <w:tc>
          <w:tcPr>
            <w:tcW w:w="2268" w:type="dxa"/>
          </w:tcPr>
          <w:p w14:paraId="309EB552" w14:textId="77777777" w:rsidR="007B75B9" w:rsidRDefault="007B75B9">
            <w:pPr>
              <w:pStyle w:val="TableParagraph"/>
              <w:spacing w:before="11"/>
              <w:rPr>
                <w:b/>
                <w:sz w:val="24"/>
              </w:rPr>
            </w:pPr>
          </w:p>
        </w:tc>
      </w:tr>
    </w:tbl>
    <w:p w14:paraId="106E14E8" w14:textId="77777777" w:rsidR="00737A9C" w:rsidRDefault="00737A9C"/>
    <w:sectPr w:rsidR="00737A9C" w:rsidSect="007B75B9">
      <w:headerReference w:type="default" r:id="rId8"/>
      <w:footerReference w:type="default" r:id="rId9"/>
      <w:pgSz w:w="12240" w:h="15840"/>
      <w:pgMar w:top="1360" w:right="1080" w:bottom="1200" w:left="1200" w:header="0" w:footer="101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ABA3" w14:textId="77777777" w:rsidR="00C10240" w:rsidRDefault="00C10240">
      <w:r>
        <w:separator/>
      </w:r>
    </w:p>
  </w:endnote>
  <w:endnote w:type="continuationSeparator" w:id="0">
    <w:p w14:paraId="7CCAD09C" w14:textId="77777777" w:rsidR="00C10240" w:rsidRDefault="00C1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9DEC" w14:textId="77777777" w:rsidR="0039793F" w:rsidRDefault="00C10240">
    <w:pPr>
      <w:pStyle w:val="BodyText"/>
      <w:spacing w:line="14" w:lineRule="auto"/>
      <w:ind w:left="0"/>
      <w:rPr>
        <w:sz w:val="20"/>
      </w:rPr>
    </w:pPr>
    <w:r>
      <w:pict w14:anchorId="75DA064F">
        <v:shapetype id="_x0000_t202" coordsize="21600,21600" o:spt="202" path="m,l,21600r21600,l21600,xe">
          <v:stroke joinstyle="miter"/>
          <v:path gradientshapeok="t" o:connecttype="rect"/>
        </v:shapetype>
        <v:shape id="docshape1" o:spid="_x0000_s2049" type="#_x0000_t202" style="position:absolute;margin-left:300.3pt;margin-top:730.25pt;width:12.6pt;height:13.05pt;z-index:-251658240;mso-position-horizontal-relative:page;mso-position-vertical-relative:page" filled="f" stroked="f">
          <v:textbox style="mso-next-textbox:#docshape1" inset="0,0,0,0">
            <w:txbxContent>
              <w:p w14:paraId="4830FAB6" w14:textId="77777777" w:rsidR="0039793F" w:rsidRPr="00330CD6" w:rsidRDefault="00737A9C">
                <w:pPr>
                  <w:spacing w:line="245" w:lineRule="exact"/>
                  <w:ind w:left="60"/>
                </w:pPr>
                <w:r w:rsidRPr="00330CD6">
                  <w:fldChar w:fldCharType="begin"/>
                </w:r>
                <w:r w:rsidRPr="00330CD6">
                  <w:instrText xml:space="preserve"> PAGE </w:instrText>
                </w:r>
                <w:r w:rsidRPr="00330CD6">
                  <w:fldChar w:fldCharType="separate"/>
                </w:r>
                <w:r w:rsidR="00B94B0B">
                  <w:rPr>
                    <w:noProof/>
                  </w:rPr>
                  <w:t>6</w:t>
                </w:r>
                <w:r w:rsidRPr="00330CD6">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F6AA0" w14:textId="77777777" w:rsidR="00C10240" w:rsidRDefault="00C10240">
      <w:r>
        <w:separator/>
      </w:r>
    </w:p>
  </w:footnote>
  <w:footnote w:type="continuationSeparator" w:id="0">
    <w:p w14:paraId="7A03F811" w14:textId="77777777" w:rsidR="00C10240" w:rsidRDefault="00C10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DDD5" w14:textId="77777777" w:rsidR="00E941FF" w:rsidRPr="00330CD6" w:rsidRDefault="00E941FF" w:rsidP="00E941FF">
    <w:pPr>
      <w:pStyle w:val="Header"/>
      <w:jc w:val="center"/>
    </w:pPr>
    <w:r w:rsidRPr="00330CD6">
      <w:rPr>
        <w:noProof/>
        <w:sz w:val="20"/>
      </w:rPr>
      <w:drawing>
        <wp:anchor distT="0" distB="0" distL="114300" distR="114300" simplePos="0" relativeHeight="251657216" behindDoc="0" locked="0" layoutInCell="1" allowOverlap="1" wp14:anchorId="634D25B6" wp14:editId="21AC9B99">
          <wp:simplePos x="0" y="0"/>
          <wp:positionH relativeFrom="column">
            <wp:posOffset>-314325</wp:posOffset>
          </wp:positionH>
          <wp:positionV relativeFrom="paragraph">
            <wp:posOffset>142875</wp:posOffset>
          </wp:positionV>
          <wp:extent cx="1494790" cy="537210"/>
          <wp:effectExtent l="0" t="0" r="0" b="0"/>
          <wp:wrapTopAndBottom/>
          <wp:docPr id="1" name="image1.png" descr="TE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5372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9DB"/>
    <w:multiLevelType w:val="hybridMultilevel"/>
    <w:tmpl w:val="767007F2"/>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7F27267"/>
    <w:multiLevelType w:val="hybridMultilevel"/>
    <w:tmpl w:val="7FB48746"/>
    <w:lvl w:ilvl="0" w:tplc="3EB2B4CC">
      <w:start w:val="1"/>
      <w:numFmt w:val="lowerLetter"/>
      <w:lvlText w:val="%1."/>
      <w:lvlJc w:val="left"/>
      <w:pPr>
        <w:ind w:left="315" w:hanging="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FC15EDC"/>
    <w:multiLevelType w:val="hybridMultilevel"/>
    <w:tmpl w:val="4352044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B765BBE"/>
    <w:multiLevelType w:val="hybridMultilevel"/>
    <w:tmpl w:val="88849F54"/>
    <w:lvl w:ilvl="0" w:tplc="DBE20324">
      <w:start w:val="1"/>
      <w:numFmt w:val="decimal"/>
      <w:lvlText w:val="%1."/>
      <w:lvlJc w:val="left"/>
      <w:pPr>
        <w:ind w:left="240" w:hanging="391"/>
      </w:pPr>
      <w:rPr>
        <w:rFonts w:ascii="Century Schoolbook" w:eastAsia="Century Schoolbook" w:hAnsi="Century Schoolbook" w:cs="Century Schoolbook" w:hint="default"/>
        <w:b w:val="0"/>
        <w:bCs w:val="0"/>
        <w:i w:val="0"/>
        <w:iCs w:val="0"/>
        <w:w w:val="100"/>
        <w:sz w:val="24"/>
        <w:szCs w:val="24"/>
        <w:lang w:val="en-US" w:eastAsia="en-US" w:bidi="ar-SA"/>
      </w:rPr>
    </w:lvl>
    <w:lvl w:ilvl="1" w:tplc="B51EF85A">
      <w:numFmt w:val="bullet"/>
      <w:lvlText w:val="•"/>
      <w:lvlJc w:val="left"/>
      <w:pPr>
        <w:ind w:left="1212" w:hanging="391"/>
      </w:pPr>
      <w:rPr>
        <w:rFonts w:hint="default"/>
        <w:lang w:val="en-US" w:eastAsia="en-US" w:bidi="ar-SA"/>
      </w:rPr>
    </w:lvl>
    <w:lvl w:ilvl="2" w:tplc="27566854">
      <w:numFmt w:val="bullet"/>
      <w:lvlText w:val="•"/>
      <w:lvlJc w:val="left"/>
      <w:pPr>
        <w:ind w:left="2184" w:hanging="391"/>
      </w:pPr>
      <w:rPr>
        <w:rFonts w:hint="default"/>
        <w:lang w:val="en-US" w:eastAsia="en-US" w:bidi="ar-SA"/>
      </w:rPr>
    </w:lvl>
    <w:lvl w:ilvl="3" w:tplc="BC14BE06">
      <w:numFmt w:val="bullet"/>
      <w:lvlText w:val="•"/>
      <w:lvlJc w:val="left"/>
      <w:pPr>
        <w:ind w:left="3156" w:hanging="391"/>
      </w:pPr>
      <w:rPr>
        <w:rFonts w:hint="default"/>
        <w:lang w:val="en-US" w:eastAsia="en-US" w:bidi="ar-SA"/>
      </w:rPr>
    </w:lvl>
    <w:lvl w:ilvl="4" w:tplc="6518DE58">
      <w:numFmt w:val="bullet"/>
      <w:lvlText w:val="•"/>
      <w:lvlJc w:val="left"/>
      <w:pPr>
        <w:ind w:left="4128" w:hanging="391"/>
      </w:pPr>
      <w:rPr>
        <w:rFonts w:hint="default"/>
        <w:lang w:val="en-US" w:eastAsia="en-US" w:bidi="ar-SA"/>
      </w:rPr>
    </w:lvl>
    <w:lvl w:ilvl="5" w:tplc="644085FC">
      <w:numFmt w:val="bullet"/>
      <w:lvlText w:val="•"/>
      <w:lvlJc w:val="left"/>
      <w:pPr>
        <w:ind w:left="5100" w:hanging="391"/>
      </w:pPr>
      <w:rPr>
        <w:rFonts w:hint="default"/>
        <w:lang w:val="en-US" w:eastAsia="en-US" w:bidi="ar-SA"/>
      </w:rPr>
    </w:lvl>
    <w:lvl w:ilvl="6" w:tplc="A40E3430">
      <w:numFmt w:val="bullet"/>
      <w:lvlText w:val="•"/>
      <w:lvlJc w:val="left"/>
      <w:pPr>
        <w:ind w:left="6072" w:hanging="391"/>
      </w:pPr>
      <w:rPr>
        <w:rFonts w:hint="default"/>
        <w:lang w:val="en-US" w:eastAsia="en-US" w:bidi="ar-SA"/>
      </w:rPr>
    </w:lvl>
    <w:lvl w:ilvl="7" w:tplc="A1DC0EE0">
      <w:numFmt w:val="bullet"/>
      <w:lvlText w:val="•"/>
      <w:lvlJc w:val="left"/>
      <w:pPr>
        <w:ind w:left="7044" w:hanging="391"/>
      </w:pPr>
      <w:rPr>
        <w:rFonts w:hint="default"/>
        <w:lang w:val="en-US" w:eastAsia="en-US" w:bidi="ar-SA"/>
      </w:rPr>
    </w:lvl>
    <w:lvl w:ilvl="8" w:tplc="EE4C98E4">
      <w:numFmt w:val="bullet"/>
      <w:lvlText w:val="•"/>
      <w:lvlJc w:val="left"/>
      <w:pPr>
        <w:ind w:left="8016" w:hanging="391"/>
      </w:pPr>
      <w:rPr>
        <w:rFonts w:hint="default"/>
        <w:lang w:val="en-US" w:eastAsia="en-US" w:bidi="ar-SA"/>
      </w:rPr>
    </w:lvl>
  </w:abstractNum>
  <w:abstractNum w:abstractNumId="4" w15:restartNumberingAfterBreak="0">
    <w:nsid w:val="3E8410B8"/>
    <w:multiLevelType w:val="hybridMultilevel"/>
    <w:tmpl w:val="D29AFE34"/>
    <w:lvl w:ilvl="0" w:tplc="65E8DA92">
      <w:numFmt w:val="bullet"/>
      <w:lvlText w:val="-"/>
      <w:lvlJc w:val="left"/>
      <w:pPr>
        <w:ind w:left="600" w:hanging="360"/>
      </w:pPr>
      <w:rPr>
        <w:rFonts w:ascii="Century Schoolbook" w:eastAsia="Century Schoolbook" w:hAnsi="Century Schoolbook" w:cs="Century Schoolbook"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9793F"/>
    <w:rsid w:val="00034A0C"/>
    <w:rsid w:val="00043D55"/>
    <w:rsid w:val="000C19EE"/>
    <w:rsid w:val="00150FB2"/>
    <w:rsid w:val="001F2E6F"/>
    <w:rsid w:val="00206689"/>
    <w:rsid w:val="002E31AA"/>
    <w:rsid w:val="00330CD6"/>
    <w:rsid w:val="00384DB4"/>
    <w:rsid w:val="00394DC4"/>
    <w:rsid w:val="0039793F"/>
    <w:rsid w:val="00436527"/>
    <w:rsid w:val="00441D69"/>
    <w:rsid w:val="00586287"/>
    <w:rsid w:val="00592E2E"/>
    <w:rsid w:val="00624CCB"/>
    <w:rsid w:val="006A1CDA"/>
    <w:rsid w:val="00737A9C"/>
    <w:rsid w:val="00751BA6"/>
    <w:rsid w:val="00761D05"/>
    <w:rsid w:val="007A612F"/>
    <w:rsid w:val="007B75B9"/>
    <w:rsid w:val="00837CAB"/>
    <w:rsid w:val="00852518"/>
    <w:rsid w:val="00883A9F"/>
    <w:rsid w:val="008B6504"/>
    <w:rsid w:val="00960181"/>
    <w:rsid w:val="00986A43"/>
    <w:rsid w:val="009964A4"/>
    <w:rsid w:val="00A3141E"/>
    <w:rsid w:val="00B46CD6"/>
    <w:rsid w:val="00B7234C"/>
    <w:rsid w:val="00B94B0B"/>
    <w:rsid w:val="00BC7BAD"/>
    <w:rsid w:val="00C10240"/>
    <w:rsid w:val="00C21874"/>
    <w:rsid w:val="00CC7CCD"/>
    <w:rsid w:val="00D37FDB"/>
    <w:rsid w:val="00D92AAB"/>
    <w:rsid w:val="00E1194B"/>
    <w:rsid w:val="00E941FF"/>
    <w:rsid w:val="00F42255"/>
    <w:rsid w:val="00FE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FB60C8"/>
  <w15:docId w15:val="{861D934C-7869-40B7-A45A-1DA6D8EF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80"/>
      <w:ind w:left="240"/>
      <w:outlineLvl w:val="0"/>
    </w:pPr>
    <w:rPr>
      <w:b/>
      <w:bCs/>
      <w:sz w:val="28"/>
      <w:szCs w:val="28"/>
    </w:rPr>
  </w:style>
  <w:style w:type="paragraph" w:styleId="Heading2">
    <w:name w:val="heading 2"/>
    <w:basedOn w:val="Normal"/>
    <w:uiPriority w:val="1"/>
    <w:qFormat/>
    <w:pPr>
      <w:spacing w:before="119"/>
      <w:ind w:left="240"/>
      <w:outlineLvl w:val="1"/>
    </w:pPr>
    <w:rPr>
      <w:b/>
      <w:bCs/>
      <w:sz w:val="28"/>
      <w:szCs w:val="28"/>
    </w:rPr>
  </w:style>
  <w:style w:type="paragraph" w:styleId="Heading3">
    <w:name w:val="heading 3"/>
    <w:basedOn w:val="Normal"/>
    <w:uiPriority w:val="1"/>
    <w:qFormat/>
    <w:pPr>
      <w:spacing w:before="239"/>
      <w:ind w:left="240"/>
      <w:jc w:val="both"/>
      <w:outlineLvl w:val="2"/>
    </w:pPr>
    <w:rPr>
      <w:b/>
      <w:bCs/>
      <w:sz w:val="24"/>
      <w:szCs w:val="24"/>
    </w:rPr>
  </w:style>
  <w:style w:type="paragraph" w:styleId="Heading4">
    <w:name w:val="heading 4"/>
    <w:basedOn w:val="Normal"/>
    <w:next w:val="Normal"/>
    <w:link w:val="Heading4Char"/>
    <w:uiPriority w:val="9"/>
    <w:semiHidden/>
    <w:unhideWhenUsed/>
    <w:qFormat/>
    <w:rsid w:val="00043D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40"/>
    </w:pPr>
    <w:rPr>
      <w:sz w:val="24"/>
      <w:szCs w:val="24"/>
    </w:rPr>
  </w:style>
  <w:style w:type="paragraph" w:styleId="Title">
    <w:name w:val="Title"/>
    <w:basedOn w:val="Normal"/>
    <w:uiPriority w:val="1"/>
    <w:qFormat/>
    <w:pPr>
      <w:spacing w:before="15" w:line="432" w:lineRule="exact"/>
      <w:ind w:left="2491" w:right="2605"/>
      <w:jc w:val="center"/>
    </w:pPr>
    <w:rPr>
      <w:sz w:val="36"/>
      <w:szCs w:val="36"/>
    </w:rPr>
  </w:style>
  <w:style w:type="paragraph" w:styleId="ListParagraph">
    <w:name w:val="List Paragraph"/>
    <w:basedOn w:val="Normal"/>
    <w:uiPriority w:val="1"/>
    <w:qFormat/>
    <w:pPr>
      <w:spacing w:before="119"/>
      <w:ind w:left="508" w:hanging="269"/>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table" w:styleId="TableGrid">
    <w:name w:val="Table Grid"/>
    <w:basedOn w:val="TableNormal"/>
    <w:uiPriority w:val="39"/>
    <w:rsid w:val="0075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1FF"/>
    <w:pPr>
      <w:tabs>
        <w:tab w:val="center" w:pos="4703"/>
        <w:tab w:val="right" w:pos="9406"/>
      </w:tabs>
    </w:pPr>
  </w:style>
  <w:style w:type="character" w:customStyle="1" w:styleId="HeaderChar">
    <w:name w:val="Header Char"/>
    <w:basedOn w:val="DefaultParagraphFont"/>
    <w:link w:val="Header"/>
    <w:uiPriority w:val="99"/>
    <w:rsid w:val="00E941FF"/>
    <w:rPr>
      <w:rFonts w:ascii="Century Schoolbook" w:eastAsia="Century Schoolbook" w:hAnsi="Century Schoolbook" w:cs="Century Schoolbook"/>
    </w:rPr>
  </w:style>
  <w:style w:type="paragraph" w:styleId="Footer">
    <w:name w:val="footer"/>
    <w:basedOn w:val="Normal"/>
    <w:link w:val="FooterChar"/>
    <w:uiPriority w:val="99"/>
    <w:unhideWhenUsed/>
    <w:rsid w:val="00E941FF"/>
    <w:pPr>
      <w:tabs>
        <w:tab w:val="center" w:pos="4703"/>
        <w:tab w:val="right" w:pos="9406"/>
      </w:tabs>
    </w:pPr>
  </w:style>
  <w:style w:type="character" w:customStyle="1" w:styleId="FooterChar">
    <w:name w:val="Footer Char"/>
    <w:basedOn w:val="DefaultParagraphFont"/>
    <w:link w:val="Footer"/>
    <w:uiPriority w:val="99"/>
    <w:rsid w:val="00E941FF"/>
    <w:rPr>
      <w:rFonts w:ascii="Century Schoolbook" w:eastAsia="Century Schoolbook" w:hAnsi="Century Schoolbook" w:cs="Century Schoolbook"/>
    </w:rPr>
  </w:style>
  <w:style w:type="table" w:customStyle="1" w:styleId="KlavuzTablo1Ak-Vurgu11">
    <w:name w:val="Kılavuz Tablo 1 Açık - Vurgu 11"/>
    <w:basedOn w:val="TableNormal"/>
    <w:uiPriority w:val="46"/>
    <w:rsid w:val="00E941F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6Renkli-Vurgu11">
    <w:name w:val="Kılavuz Tablo 6 Renkli - Vurgu 11"/>
    <w:basedOn w:val="TableNormal"/>
    <w:uiPriority w:val="51"/>
    <w:rsid w:val="00E941F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C7BAD"/>
    <w:rPr>
      <w:color w:val="0000FF" w:themeColor="hyperlink"/>
      <w:u w:val="single"/>
    </w:rPr>
  </w:style>
  <w:style w:type="character" w:styleId="FollowedHyperlink">
    <w:name w:val="FollowedHyperlink"/>
    <w:basedOn w:val="DefaultParagraphFont"/>
    <w:uiPriority w:val="99"/>
    <w:semiHidden/>
    <w:unhideWhenUsed/>
    <w:rsid w:val="00BC7BAD"/>
    <w:rPr>
      <w:color w:val="800080" w:themeColor="followedHyperlink"/>
      <w:u w:val="single"/>
    </w:rPr>
  </w:style>
  <w:style w:type="character" w:styleId="CommentReference">
    <w:name w:val="annotation reference"/>
    <w:basedOn w:val="DefaultParagraphFont"/>
    <w:uiPriority w:val="99"/>
    <w:semiHidden/>
    <w:unhideWhenUsed/>
    <w:rsid w:val="00CC7CCD"/>
    <w:rPr>
      <w:sz w:val="16"/>
      <w:szCs w:val="16"/>
    </w:rPr>
  </w:style>
  <w:style w:type="paragraph" w:styleId="CommentText">
    <w:name w:val="annotation text"/>
    <w:basedOn w:val="Normal"/>
    <w:link w:val="CommentTextChar"/>
    <w:uiPriority w:val="99"/>
    <w:semiHidden/>
    <w:unhideWhenUsed/>
    <w:rsid w:val="00CC7CCD"/>
    <w:rPr>
      <w:sz w:val="20"/>
      <w:szCs w:val="20"/>
    </w:rPr>
  </w:style>
  <w:style w:type="character" w:customStyle="1" w:styleId="CommentTextChar">
    <w:name w:val="Comment Text Char"/>
    <w:basedOn w:val="DefaultParagraphFont"/>
    <w:link w:val="CommentText"/>
    <w:uiPriority w:val="99"/>
    <w:semiHidden/>
    <w:rsid w:val="00CC7CCD"/>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CC7CCD"/>
    <w:rPr>
      <w:b/>
      <w:bCs/>
    </w:rPr>
  </w:style>
  <w:style w:type="character" w:customStyle="1" w:styleId="CommentSubjectChar">
    <w:name w:val="Comment Subject Char"/>
    <w:basedOn w:val="CommentTextChar"/>
    <w:link w:val="CommentSubject"/>
    <w:uiPriority w:val="99"/>
    <w:semiHidden/>
    <w:rsid w:val="00CC7CCD"/>
    <w:rPr>
      <w:rFonts w:ascii="Century Schoolbook" w:eastAsia="Century Schoolbook" w:hAnsi="Century Schoolbook" w:cs="Century Schoolbook"/>
      <w:b/>
      <w:bCs/>
      <w:sz w:val="20"/>
      <w:szCs w:val="20"/>
    </w:rPr>
  </w:style>
  <w:style w:type="paragraph" w:styleId="BalloonText">
    <w:name w:val="Balloon Text"/>
    <w:basedOn w:val="Normal"/>
    <w:link w:val="BalloonTextChar"/>
    <w:uiPriority w:val="99"/>
    <w:semiHidden/>
    <w:unhideWhenUsed/>
    <w:rsid w:val="00CC7CCD"/>
    <w:rPr>
      <w:rFonts w:ascii="Tahoma" w:hAnsi="Tahoma" w:cs="Tahoma"/>
      <w:sz w:val="16"/>
      <w:szCs w:val="16"/>
    </w:rPr>
  </w:style>
  <w:style w:type="character" w:customStyle="1" w:styleId="BalloonTextChar">
    <w:name w:val="Balloon Text Char"/>
    <w:basedOn w:val="DefaultParagraphFont"/>
    <w:link w:val="BalloonText"/>
    <w:uiPriority w:val="99"/>
    <w:semiHidden/>
    <w:rsid w:val="00CC7CCD"/>
    <w:rPr>
      <w:rFonts w:ascii="Tahoma" w:eastAsia="Century Schoolbook" w:hAnsi="Tahoma" w:cs="Tahoma"/>
      <w:sz w:val="16"/>
      <w:szCs w:val="16"/>
    </w:rPr>
  </w:style>
  <w:style w:type="character" w:customStyle="1" w:styleId="Heading4Char">
    <w:name w:val="Heading 4 Char"/>
    <w:basedOn w:val="DefaultParagraphFont"/>
    <w:link w:val="Heading4"/>
    <w:uiPriority w:val="9"/>
    <w:semiHidden/>
    <w:rsid w:val="00043D5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43D55"/>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table" w:customStyle="1" w:styleId="GridTable2-Accent11">
    <w:name w:val="Grid Table 2 - Accent 11"/>
    <w:basedOn w:val="TableNormal"/>
    <w:uiPriority w:val="47"/>
    <w:rsid w:val="001F2E6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92197">
      <w:bodyDiv w:val="1"/>
      <w:marLeft w:val="0"/>
      <w:marRight w:val="0"/>
      <w:marTop w:val="0"/>
      <w:marBottom w:val="0"/>
      <w:divBdr>
        <w:top w:val="none" w:sz="0" w:space="0" w:color="auto"/>
        <w:left w:val="none" w:sz="0" w:space="0" w:color="auto"/>
        <w:bottom w:val="none" w:sz="0" w:space="0" w:color="auto"/>
        <w:right w:val="none" w:sz="0" w:space="0" w:color="auto"/>
      </w:divBdr>
    </w:div>
    <w:div w:id="152366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tedu.edu.tr/en/student/principles-of-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944</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 Dincer</dc:creator>
  <cp:lastModifiedBy>İlknur Bayram</cp:lastModifiedBy>
  <cp:revision>14</cp:revision>
  <dcterms:created xsi:type="dcterms:W3CDTF">2021-09-22T07:52:00Z</dcterms:created>
  <dcterms:modified xsi:type="dcterms:W3CDTF">2021-12-28T06:38:00Z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2010</vt:lpwstr>
  </property>
  <property fmtid="{D5CDD505-2E9C-101B-9397-08002B2CF9AE}" pid="4" name="LastSaved">
    <vt:filetime>2021-09-22T00:00:00Z</vt:filetime>
  </property>
</Properties>
</file>